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ABFA" w14:textId="77777777" w:rsidR="00133397" w:rsidRDefault="000C2FD2">
      <w:pPr>
        <w:pStyle w:val="a3"/>
        <w:spacing w:before="67"/>
        <w:ind w:left="2969" w:right="3193"/>
        <w:jc w:val="center"/>
      </w:pPr>
      <w:r>
        <w:t>РОССИЙСКАЯ</w:t>
      </w:r>
      <w:r>
        <w:rPr>
          <w:spacing w:val="-5"/>
        </w:rPr>
        <w:t xml:space="preserve"> </w:t>
      </w:r>
      <w:r>
        <w:t>ФЕДЕРАЦИЯ</w:t>
      </w:r>
    </w:p>
    <w:p w14:paraId="23589474" w14:textId="77777777" w:rsidR="00133397" w:rsidRDefault="000C2FD2">
      <w:pPr>
        <w:pStyle w:val="a3"/>
        <w:spacing w:before="3"/>
        <w:ind w:left="2055" w:right="2280"/>
        <w:jc w:val="center"/>
      </w:pPr>
      <w:r>
        <w:t>КАРАЧАЕВО-ЧЕРКЕССКАЯ РЕСПУБЛИКА</w:t>
      </w:r>
      <w:r>
        <w:rPr>
          <w:spacing w:val="-67"/>
        </w:rPr>
        <w:t xml:space="preserve"> </w:t>
      </w:r>
      <w:r>
        <w:t>УРУПСКИЙ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РАЙОН</w:t>
      </w:r>
    </w:p>
    <w:p w14:paraId="1843D8B8" w14:textId="77777777" w:rsidR="00133397" w:rsidRDefault="000C2FD2">
      <w:pPr>
        <w:pStyle w:val="a3"/>
        <w:ind w:left="151" w:right="377"/>
        <w:jc w:val="center"/>
      </w:pPr>
      <w:r>
        <w:t>АДМИНИСТРАЦИЯ МЕДНОГОРСКОГО ГОРОДСКОГО ПОСЕЛЕНИЯ</w:t>
      </w:r>
      <w:r>
        <w:rPr>
          <w:spacing w:val="-67"/>
        </w:rPr>
        <w:t xml:space="preserve"> </w:t>
      </w:r>
      <w:r>
        <w:t>ПОСТАНОВЛЕНИЕ</w:t>
      </w:r>
    </w:p>
    <w:p w14:paraId="7DDDD59E" w14:textId="77777777" w:rsidR="00133397" w:rsidRDefault="00133397">
      <w:pPr>
        <w:pStyle w:val="a3"/>
        <w:spacing w:before="9"/>
      </w:pPr>
    </w:p>
    <w:tbl>
      <w:tblPr>
        <w:tblStyle w:val="TableNormal"/>
        <w:tblW w:w="0" w:type="auto"/>
        <w:tblInd w:w="439" w:type="dxa"/>
        <w:tblLayout w:type="fixed"/>
        <w:tblLook w:val="01E0" w:firstRow="1" w:lastRow="1" w:firstColumn="1" w:lastColumn="1" w:noHBand="0" w:noVBand="0"/>
      </w:tblPr>
      <w:tblGrid>
        <w:gridCol w:w="536"/>
        <w:gridCol w:w="282"/>
        <w:gridCol w:w="494"/>
        <w:gridCol w:w="227"/>
        <w:gridCol w:w="477"/>
        <w:gridCol w:w="1064"/>
        <w:gridCol w:w="3618"/>
        <w:gridCol w:w="988"/>
        <w:gridCol w:w="591"/>
      </w:tblGrid>
      <w:tr w:rsidR="00133397" w14:paraId="4EAC372D" w14:textId="77777777">
        <w:trPr>
          <w:trHeight w:val="310"/>
        </w:trPr>
        <w:tc>
          <w:tcPr>
            <w:tcW w:w="536" w:type="dxa"/>
          </w:tcPr>
          <w:p w14:paraId="4259193E" w14:textId="77777777" w:rsidR="00133397" w:rsidRPr="00845325" w:rsidRDefault="000C2FD2">
            <w:pPr>
              <w:pStyle w:val="TableParagraph"/>
              <w:spacing w:line="291" w:lineRule="exact"/>
              <w:ind w:left="77" w:right="-58"/>
              <w:rPr>
                <w:sz w:val="28"/>
              </w:rPr>
            </w:pPr>
            <w:r w:rsidRPr="00845325">
              <w:rPr>
                <w:sz w:val="28"/>
              </w:rPr>
              <w:t xml:space="preserve"> </w:t>
            </w:r>
            <w:r w:rsidRPr="00845325">
              <w:rPr>
                <w:spacing w:val="-18"/>
                <w:sz w:val="28"/>
              </w:rPr>
              <w:t xml:space="preserve"> </w:t>
            </w:r>
            <w:r w:rsidR="004B2971" w:rsidRPr="00845325">
              <w:rPr>
                <w:sz w:val="28"/>
              </w:rPr>
              <w:t>09</w:t>
            </w:r>
            <w:r w:rsidRPr="00845325">
              <w:rPr>
                <w:sz w:val="28"/>
              </w:rPr>
              <w:t xml:space="preserve"> </w:t>
            </w:r>
            <w:r w:rsidRPr="00845325">
              <w:rPr>
                <w:spacing w:val="-34"/>
                <w:sz w:val="28"/>
              </w:rPr>
              <w:t xml:space="preserve"> </w:t>
            </w:r>
          </w:p>
        </w:tc>
        <w:tc>
          <w:tcPr>
            <w:tcW w:w="282" w:type="dxa"/>
          </w:tcPr>
          <w:p w14:paraId="6F2A2953" w14:textId="77777777" w:rsidR="00133397" w:rsidRDefault="000C2FD2">
            <w:pPr>
              <w:pStyle w:val="TableParagraph"/>
              <w:spacing w:line="291" w:lineRule="exact"/>
              <w:ind w:left="52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94" w:type="dxa"/>
          </w:tcPr>
          <w:p w14:paraId="3F805222" w14:textId="77777777" w:rsidR="00133397" w:rsidRPr="00845325" w:rsidRDefault="000C2FD2">
            <w:pPr>
              <w:pStyle w:val="TableParagraph"/>
              <w:spacing w:line="291" w:lineRule="exact"/>
              <w:ind w:left="37" w:right="-58"/>
              <w:rPr>
                <w:sz w:val="28"/>
              </w:rPr>
            </w:pPr>
            <w:r w:rsidRPr="00845325">
              <w:rPr>
                <w:sz w:val="28"/>
              </w:rPr>
              <w:t xml:space="preserve"> </w:t>
            </w:r>
            <w:r w:rsidRPr="00845325">
              <w:rPr>
                <w:spacing w:val="-18"/>
                <w:sz w:val="28"/>
              </w:rPr>
              <w:t xml:space="preserve"> </w:t>
            </w:r>
            <w:r w:rsidRPr="00845325">
              <w:rPr>
                <w:sz w:val="28"/>
              </w:rPr>
              <w:t>04</w:t>
            </w:r>
            <w:r w:rsidRPr="00845325">
              <w:rPr>
                <w:spacing w:val="35"/>
                <w:sz w:val="28"/>
              </w:rPr>
              <w:t xml:space="preserve"> </w:t>
            </w:r>
          </w:p>
        </w:tc>
        <w:tc>
          <w:tcPr>
            <w:tcW w:w="227" w:type="dxa"/>
          </w:tcPr>
          <w:p w14:paraId="38DBBB4B" w14:textId="77777777" w:rsidR="00133397" w:rsidRDefault="000C2FD2">
            <w:pPr>
              <w:pStyle w:val="TableParagraph"/>
              <w:spacing w:line="291" w:lineRule="exact"/>
              <w:ind w:left="52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77" w:type="dxa"/>
          </w:tcPr>
          <w:p w14:paraId="60ACF706" w14:textId="77777777" w:rsidR="00133397" w:rsidRDefault="000C2FD2">
            <w:pPr>
              <w:pStyle w:val="TableParagraph"/>
              <w:spacing w:line="29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4" w:type="dxa"/>
          </w:tcPr>
          <w:p w14:paraId="668D85A8" w14:textId="77777777" w:rsidR="00133397" w:rsidRPr="00845325" w:rsidRDefault="000C2FD2">
            <w:pPr>
              <w:pStyle w:val="TableParagraph"/>
              <w:spacing w:line="291" w:lineRule="exact"/>
              <w:ind w:left="3"/>
              <w:rPr>
                <w:sz w:val="28"/>
              </w:rPr>
            </w:pPr>
            <w:r w:rsidRPr="00845325">
              <w:rPr>
                <w:spacing w:val="16"/>
                <w:sz w:val="28"/>
              </w:rPr>
              <w:t xml:space="preserve"> </w:t>
            </w:r>
            <w:r w:rsidRPr="00845325">
              <w:rPr>
                <w:sz w:val="28"/>
              </w:rPr>
              <w:t>24</w:t>
            </w:r>
            <w:r w:rsidRPr="00845325">
              <w:rPr>
                <w:spacing w:val="-29"/>
                <w:sz w:val="28"/>
              </w:rPr>
              <w:t xml:space="preserve"> </w:t>
            </w:r>
          </w:p>
        </w:tc>
        <w:tc>
          <w:tcPr>
            <w:tcW w:w="3618" w:type="dxa"/>
          </w:tcPr>
          <w:p w14:paraId="5E4D6E1F" w14:textId="77777777" w:rsidR="00133397" w:rsidRDefault="000C2FD2">
            <w:pPr>
              <w:pStyle w:val="TableParagraph"/>
              <w:spacing w:line="291" w:lineRule="exact"/>
              <w:ind w:left="694"/>
              <w:rPr>
                <w:sz w:val="28"/>
              </w:rPr>
            </w:pPr>
            <w:r>
              <w:rPr>
                <w:sz w:val="28"/>
              </w:rPr>
              <w:t>пос.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Медногорский</w:t>
            </w:r>
          </w:p>
        </w:tc>
        <w:tc>
          <w:tcPr>
            <w:tcW w:w="988" w:type="dxa"/>
          </w:tcPr>
          <w:p w14:paraId="5B869146" w14:textId="77777777" w:rsidR="00133397" w:rsidRDefault="000C2FD2">
            <w:pPr>
              <w:pStyle w:val="TableParagraph"/>
              <w:spacing w:line="291" w:lineRule="exact"/>
              <w:ind w:left="61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1" w:type="dxa"/>
          </w:tcPr>
          <w:p w14:paraId="5480077D" w14:textId="77777777" w:rsidR="00133397" w:rsidRPr="00845325" w:rsidRDefault="000C2FD2">
            <w:pPr>
              <w:pStyle w:val="TableParagraph"/>
              <w:tabs>
                <w:tab w:val="left" w:pos="774"/>
              </w:tabs>
              <w:spacing w:line="291" w:lineRule="exact"/>
              <w:ind w:left="-11" w:right="-188"/>
              <w:rPr>
                <w:sz w:val="28"/>
              </w:rPr>
            </w:pPr>
            <w:r w:rsidRPr="00845325">
              <w:rPr>
                <w:sz w:val="28"/>
              </w:rPr>
              <w:t xml:space="preserve"> </w:t>
            </w:r>
            <w:r w:rsidRPr="00845325">
              <w:rPr>
                <w:spacing w:val="-18"/>
                <w:sz w:val="28"/>
              </w:rPr>
              <w:t xml:space="preserve"> </w:t>
            </w:r>
            <w:r w:rsidR="004B2971" w:rsidRPr="00845325">
              <w:rPr>
                <w:spacing w:val="-18"/>
                <w:sz w:val="28"/>
              </w:rPr>
              <w:t>53</w:t>
            </w:r>
            <w:r w:rsidRPr="00845325">
              <w:rPr>
                <w:sz w:val="28"/>
              </w:rPr>
              <w:tab/>
            </w:r>
          </w:p>
        </w:tc>
      </w:tr>
    </w:tbl>
    <w:p w14:paraId="3FCDA159" w14:textId="77777777" w:rsidR="00133397" w:rsidRDefault="00133397">
      <w:pPr>
        <w:pStyle w:val="a3"/>
        <w:spacing w:before="11"/>
      </w:pPr>
    </w:p>
    <w:p w14:paraId="4EB3B1AB" w14:textId="77777777" w:rsidR="00133397" w:rsidRDefault="000C2FD2">
      <w:pPr>
        <w:pStyle w:val="a3"/>
        <w:ind w:left="142" w:right="3482"/>
        <w:jc w:val="both"/>
      </w:pPr>
      <w:r>
        <w:t>Об утверждении плана мероприятий по подготовке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социально-культурного назначения на территории</w:t>
      </w:r>
      <w:r>
        <w:rPr>
          <w:spacing w:val="1"/>
        </w:rPr>
        <w:t xml:space="preserve"> </w:t>
      </w:r>
      <w:r>
        <w:t>Медногорского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осенне-зимний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2024-2025 года</w:t>
      </w:r>
    </w:p>
    <w:p w14:paraId="5EB3BAE5" w14:textId="77777777" w:rsidR="00133397" w:rsidRDefault="00133397">
      <w:pPr>
        <w:pStyle w:val="a3"/>
        <w:spacing w:before="11"/>
        <w:rPr>
          <w:sz w:val="39"/>
        </w:rPr>
      </w:pPr>
    </w:p>
    <w:p w14:paraId="3015D1DD" w14:textId="77777777" w:rsidR="00133397" w:rsidRDefault="000C2FD2">
      <w:pPr>
        <w:pStyle w:val="a3"/>
        <w:ind w:left="142" w:right="364" w:firstLine="707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 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Медногорского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своевременной подготовки объектов жилищно-коммунального</w:t>
      </w:r>
      <w:r>
        <w:rPr>
          <w:spacing w:val="1"/>
        </w:rPr>
        <w:t xml:space="preserve"> </w:t>
      </w:r>
      <w:r>
        <w:rPr>
          <w:spacing w:val="-1"/>
        </w:rPr>
        <w:t>хозяйства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социально-культурного</w:t>
      </w:r>
      <w:r>
        <w:rPr>
          <w:spacing w:val="-13"/>
        </w:rPr>
        <w:t xml:space="preserve"> </w:t>
      </w:r>
      <w:r>
        <w:t>назначения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Медногорского</w:t>
      </w:r>
      <w:r>
        <w:rPr>
          <w:spacing w:val="-68"/>
        </w:rPr>
        <w:t xml:space="preserve"> </w:t>
      </w:r>
      <w:r>
        <w:t>городского поселения к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осенне-зимний</w:t>
      </w:r>
      <w:r>
        <w:rPr>
          <w:spacing w:val="-3"/>
        </w:rPr>
        <w:t xml:space="preserve"> </w:t>
      </w:r>
      <w:r>
        <w:t>период 2024-2025 года,</w:t>
      </w:r>
    </w:p>
    <w:p w14:paraId="5020C9A0" w14:textId="77777777" w:rsidR="00133397" w:rsidRDefault="00133397">
      <w:pPr>
        <w:pStyle w:val="a3"/>
        <w:spacing w:before="11"/>
        <w:rPr>
          <w:sz w:val="27"/>
        </w:rPr>
      </w:pPr>
    </w:p>
    <w:p w14:paraId="14E3DDC3" w14:textId="77777777" w:rsidR="00133397" w:rsidRDefault="000C2FD2">
      <w:pPr>
        <w:pStyle w:val="a3"/>
        <w:ind w:left="142"/>
      </w:pPr>
      <w:r>
        <w:t>ПОСТАНОВЛЯЮ:</w:t>
      </w:r>
    </w:p>
    <w:p w14:paraId="04BF4521" w14:textId="77777777" w:rsidR="00133397" w:rsidRDefault="00133397">
      <w:pPr>
        <w:pStyle w:val="a3"/>
        <w:spacing w:before="2"/>
      </w:pPr>
    </w:p>
    <w:p w14:paraId="38CBBAD0" w14:textId="77777777" w:rsidR="00133397" w:rsidRDefault="000C2FD2">
      <w:pPr>
        <w:pStyle w:val="a4"/>
        <w:numPr>
          <w:ilvl w:val="0"/>
          <w:numId w:val="1"/>
        </w:numPr>
        <w:tabs>
          <w:tab w:val="left" w:pos="1198"/>
        </w:tabs>
        <w:ind w:right="360" w:firstLine="683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коммунального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Медногорского городского поселения к работе в осенне-зимний период 2024-</w:t>
      </w:r>
      <w:r>
        <w:rPr>
          <w:spacing w:val="-67"/>
          <w:sz w:val="28"/>
        </w:rPr>
        <w:t xml:space="preserve"> </w:t>
      </w:r>
      <w:r>
        <w:rPr>
          <w:sz w:val="28"/>
        </w:rPr>
        <w:t>2025 года (приложение).</w:t>
      </w:r>
    </w:p>
    <w:p w14:paraId="7ACA7D66" w14:textId="77777777" w:rsidR="00133397" w:rsidRDefault="000C2FD2" w:rsidP="00E25763">
      <w:pPr>
        <w:pStyle w:val="a4"/>
        <w:numPr>
          <w:ilvl w:val="0"/>
          <w:numId w:val="1"/>
        </w:numPr>
        <w:tabs>
          <w:tab w:val="left" w:pos="1268"/>
          <w:tab w:val="left" w:pos="3082"/>
          <w:tab w:val="left" w:pos="5936"/>
          <w:tab w:val="left" w:pos="8265"/>
        </w:tabs>
        <w:ind w:right="366" w:firstLine="709"/>
        <w:rPr>
          <w:sz w:val="28"/>
        </w:rPr>
      </w:pP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z w:val="28"/>
        </w:rPr>
        <w:tab/>
        <w:t>Медногорского</w:t>
      </w:r>
      <w:r>
        <w:rPr>
          <w:sz w:val="28"/>
        </w:rPr>
        <w:tab/>
        <w:t>городского</w:t>
      </w:r>
      <w:r>
        <w:rPr>
          <w:sz w:val="28"/>
        </w:rPr>
        <w:tab/>
        <w:t>поселения</w:t>
      </w:r>
      <w:r>
        <w:rPr>
          <w:color w:val="0000FF"/>
          <w:spacing w:val="-68"/>
          <w:sz w:val="28"/>
        </w:rPr>
        <w:t xml:space="preserve"> </w:t>
      </w:r>
      <w:hyperlink r:id="rId5" w:history="1">
        <w:r w:rsidR="00E25763" w:rsidRPr="00D8019F">
          <w:rPr>
            <w:rStyle w:val="a5"/>
            <w:sz w:val="28"/>
          </w:rPr>
          <w:t>https://mednogorskoe-gp.gosuslugi.ru/</w:t>
        </w:r>
      </w:hyperlink>
      <w:r w:rsidR="00E25763">
        <w:rPr>
          <w:sz w:val="28"/>
        </w:rPr>
        <w:t>.</w:t>
      </w:r>
    </w:p>
    <w:p w14:paraId="4539A8F7" w14:textId="3638E7CA" w:rsidR="00133397" w:rsidRDefault="000C2FD2">
      <w:pPr>
        <w:pStyle w:val="a4"/>
        <w:numPr>
          <w:ilvl w:val="0"/>
          <w:numId w:val="1"/>
        </w:numPr>
        <w:tabs>
          <w:tab w:val="left" w:pos="1121"/>
        </w:tabs>
        <w:ind w:left="1120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14:paraId="5013EFC2" w14:textId="77777777" w:rsidR="00133397" w:rsidRDefault="00133397">
      <w:pPr>
        <w:pStyle w:val="a3"/>
        <w:rPr>
          <w:sz w:val="30"/>
        </w:rPr>
      </w:pPr>
    </w:p>
    <w:p w14:paraId="27E1D220" w14:textId="77777777" w:rsidR="00133397" w:rsidRDefault="00133397">
      <w:pPr>
        <w:pStyle w:val="a3"/>
        <w:rPr>
          <w:sz w:val="30"/>
        </w:rPr>
      </w:pPr>
    </w:p>
    <w:p w14:paraId="1D46D7A4" w14:textId="77777777" w:rsidR="00133397" w:rsidRDefault="00133397">
      <w:pPr>
        <w:pStyle w:val="a3"/>
        <w:rPr>
          <w:sz w:val="30"/>
        </w:rPr>
      </w:pPr>
    </w:p>
    <w:p w14:paraId="41CB6307" w14:textId="77777777" w:rsidR="00133397" w:rsidRDefault="00133397">
      <w:pPr>
        <w:pStyle w:val="a3"/>
        <w:rPr>
          <w:sz w:val="30"/>
        </w:rPr>
      </w:pPr>
    </w:p>
    <w:p w14:paraId="32A2E314" w14:textId="77777777" w:rsidR="00133397" w:rsidRDefault="000C2FD2">
      <w:pPr>
        <w:pStyle w:val="a3"/>
        <w:spacing w:before="230" w:line="322" w:lineRule="exact"/>
        <w:ind w:left="142"/>
        <w:jc w:val="both"/>
      </w:pPr>
      <w:r>
        <w:t>Глава</w:t>
      </w:r>
      <w:r>
        <w:rPr>
          <w:spacing w:val="-4"/>
        </w:rPr>
        <w:t xml:space="preserve"> </w:t>
      </w:r>
      <w:r>
        <w:t>местной</w:t>
      </w:r>
      <w:r>
        <w:rPr>
          <w:spacing w:val="-3"/>
        </w:rPr>
        <w:t xml:space="preserve"> </w:t>
      </w:r>
      <w:r>
        <w:t>администрации</w:t>
      </w:r>
    </w:p>
    <w:p w14:paraId="2DEE4072" w14:textId="77777777" w:rsidR="00133397" w:rsidRDefault="000C2FD2">
      <w:pPr>
        <w:pStyle w:val="a3"/>
        <w:tabs>
          <w:tab w:val="left" w:pos="7710"/>
        </w:tabs>
        <w:ind w:left="142"/>
      </w:pPr>
      <w:r>
        <w:t>Медногорского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поселения</w:t>
      </w:r>
      <w:r>
        <w:tab/>
        <w:t>В.А.</w:t>
      </w:r>
      <w:r>
        <w:rPr>
          <w:spacing w:val="-2"/>
        </w:rPr>
        <w:t xml:space="preserve"> </w:t>
      </w:r>
      <w:r>
        <w:t>Крикунов</w:t>
      </w:r>
    </w:p>
    <w:p w14:paraId="282B2883" w14:textId="77777777" w:rsidR="00133397" w:rsidRDefault="00133397">
      <w:pPr>
        <w:sectPr w:rsidR="00133397">
          <w:type w:val="continuous"/>
          <w:pgSz w:w="11910" w:h="16840"/>
          <w:pgMar w:top="1040" w:right="480" w:bottom="280" w:left="1560" w:header="720" w:footer="720" w:gutter="0"/>
          <w:cols w:space="720"/>
        </w:sectPr>
      </w:pPr>
    </w:p>
    <w:p w14:paraId="1ABDEDED" w14:textId="77777777" w:rsidR="00133397" w:rsidRDefault="000C2FD2">
      <w:pPr>
        <w:pStyle w:val="a3"/>
        <w:spacing w:before="67"/>
        <w:ind w:left="4679"/>
      </w:pPr>
      <w:r>
        <w:lastRenderedPageBreak/>
        <w:t>Приложение</w:t>
      </w:r>
    </w:p>
    <w:p w14:paraId="035D69C1" w14:textId="77777777" w:rsidR="00133397" w:rsidRDefault="000C2FD2">
      <w:pPr>
        <w:pStyle w:val="a3"/>
        <w:spacing w:before="3"/>
        <w:ind w:left="4679" w:right="612"/>
      </w:pPr>
      <w:r>
        <w:t>к постановлению администрации</w:t>
      </w:r>
      <w:r>
        <w:rPr>
          <w:spacing w:val="1"/>
        </w:rPr>
        <w:t xml:space="preserve"> </w:t>
      </w:r>
      <w:r>
        <w:t>Медногорского городского поселения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4B2971">
        <w:t>09</w:t>
      </w:r>
      <w:r>
        <w:t>.04.2024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 w:rsidR="004B2971">
        <w:rPr>
          <w:spacing w:val="2"/>
        </w:rPr>
        <w:t>53</w:t>
      </w:r>
    </w:p>
    <w:p w14:paraId="31AEBD9F" w14:textId="77777777" w:rsidR="00133397" w:rsidRDefault="00133397">
      <w:pPr>
        <w:pStyle w:val="a3"/>
        <w:spacing w:before="9"/>
        <w:rPr>
          <w:sz w:val="27"/>
        </w:rPr>
      </w:pPr>
    </w:p>
    <w:p w14:paraId="17AD528F" w14:textId="77777777" w:rsidR="00133397" w:rsidRDefault="000C2FD2">
      <w:pPr>
        <w:pStyle w:val="a3"/>
        <w:spacing w:before="1" w:line="322" w:lineRule="exact"/>
        <w:ind w:left="2055" w:right="2280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</w:t>
      </w:r>
    </w:p>
    <w:p w14:paraId="6F44EA99" w14:textId="77777777" w:rsidR="00133397" w:rsidRDefault="000C2FD2">
      <w:pPr>
        <w:pStyle w:val="a3"/>
        <w:ind w:left="151" w:right="371"/>
        <w:jc w:val="center"/>
      </w:pPr>
      <w:r>
        <w:t>по</w:t>
      </w:r>
      <w:r>
        <w:rPr>
          <w:spacing w:val="-6"/>
        </w:rPr>
        <w:t xml:space="preserve"> </w:t>
      </w:r>
      <w:r>
        <w:t>подготовке объектов</w:t>
      </w:r>
      <w:r>
        <w:rPr>
          <w:spacing w:val="-4"/>
        </w:rPr>
        <w:t xml:space="preserve"> </w:t>
      </w:r>
      <w:r>
        <w:t>жилищно-коммунального</w:t>
      </w:r>
      <w:r>
        <w:rPr>
          <w:spacing w:val="-4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</w:t>
      </w:r>
    </w:p>
    <w:p w14:paraId="41E8E7B1" w14:textId="77777777" w:rsidR="00133397" w:rsidRDefault="000C2FD2">
      <w:pPr>
        <w:pStyle w:val="a3"/>
        <w:spacing w:before="1"/>
        <w:ind w:left="151" w:right="378"/>
        <w:jc w:val="center"/>
      </w:pPr>
      <w:r>
        <w:t>культурного назначения на территории Медногорского городского поселения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 в</w:t>
      </w:r>
      <w:r>
        <w:rPr>
          <w:spacing w:val="-2"/>
        </w:rPr>
        <w:t xml:space="preserve"> </w:t>
      </w:r>
      <w:r>
        <w:t>осенне-зимний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года</w:t>
      </w:r>
    </w:p>
    <w:p w14:paraId="1F0D51BC" w14:textId="77777777" w:rsidR="00133397" w:rsidRDefault="00133397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822"/>
        <w:gridCol w:w="1983"/>
        <w:gridCol w:w="3164"/>
      </w:tblGrid>
      <w:tr w:rsidR="00133397" w14:paraId="23A0A469" w14:textId="77777777">
        <w:trPr>
          <w:trHeight w:val="551"/>
        </w:trPr>
        <w:tc>
          <w:tcPr>
            <w:tcW w:w="672" w:type="dxa"/>
          </w:tcPr>
          <w:p w14:paraId="5D056A5E" w14:textId="77777777" w:rsidR="00133397" w:rsidRDefault="000C2F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3CE8685" w14:textId="77777777" w:rsidR="00133397" w:rsidRDefault="000C2F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22" w:type="dxa"/>
          </w:tcPr>
          <w:p w14:paraId="150B6526" w14:textId="77777777" w:rsidR="00133397" w:rsidRDefault="000C2FD2">
            <w:pPr>
              <w:pStyle w:val="TableParagraph"/>
              <w:spacing w:line="270" w:lineRule="exact"/>
              <w:ind w:left="12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3" w:type="dxa"/>
          </w:tcPr>
          <w:p w14:paraId="71342B8F" w14:textId="77777777" w:rsidR="00133397" w:rsidRDefault="000C2FD2">
            <w:pPr>
              <w:pStyle w:val="TableParagraph"/>
              <w:spacing w:line="270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7977F519" w14:textId="77777777" w:rsidR="00133397" w:rsidRDefault="000C2FD2">
            <w:pPr>
              <w:pStyle w:val="TableParagraph"/>
              <w:spacing w:line="261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164" w:type="dxa"/>
          </w:tcPr>
          <w:p w14:paraId="0A02AC82" w14:textId="77777777" w:rsidR="00133397" w:rsidRDefault="000C2FD2">
            <w:pPr>
              <w:pStyle w:val="TableParagraph"/>
              <w:spacing w:line="270" w:lineRule="exact"/>
              <w:ind w:left="78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33397" w14:paraId="1E32B963" w14:textId="77777777">
        <w:trPr>
          <w:trHeight w:val="275"/>
        </w:trPr>
        <w:tc>
          <w:tcPr>
            <w:tcW w:w="9641" w:type="dxa"/>
            <w:gridSpan w:val="4"/>
          </w:tcPr>
          <w:p w14:paraId="64D017ED" w14:textId="77777777" w:rsidR="00133397" w:rsidRDefault="000C2FD2">
            <w:pPr>
              <w:pStyle w:val="TableParagraph"/>
              <w:spacing w:line="256" w:lineRule="exact"/>
              <w:ind w:left="3109" w:right="3104"/>
              <w:jc w:val="center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котельные</w:t>
            </w:r>
          </w:p>
        </w:tc>
      </w:tr>
      <w:tr w:rsidR="00133397" w14:paraId="258976A2" w14:textId="77777777">
        <w:trPr>
          <w:trHeight w:val="828"/>
        </w:trPr>
        <w:tc>
          <w:tcPr>
            <w:tcW w:w="672" w:type="dxa"/>
          </w:tcPr>
          <w:p w14:paraId="1AFEE016" w14:textId="77777777" w:rsidR="00133397" w:rsidRDefault="000C2FD2">
            <w:pPr>
              <w:pStyle w:val="TableParagraph"/>
              <w:spacing w:line="271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2" w:type="dxa"/>
          </w:tcPr>
          <w:p w14:paraId="3EE76CA8" w14:textId="77777777" w:rsidR="00133397" w:rsidRDefault="000C2FD2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Текущий ремонт тепловых сетей,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  <w:p w14:paraId="4F403981" w14:textId="77777777" w:rsidR="00133397" w:rsidRDefault="000C2F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Медногорский</w:t>
            </w:r>
          </w:p>
        </w:tc>
        <w:tc>
          <w:tcPr>
            <w:tcW w:w="1983" w:type="dxa"/>
          </w:tcPr>
          <w:p w14:paraId="6DEAE6D9" w14:textId="77777777" w:rsidR="00133397" w:rsidRDefault="000C2FD2">
            <w:pPr>
              <w:pStyle w:val="TableParagraph"/>
              <w:spacing w:line="27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3164" w:type="dxa"/>
          </w:tcPr>
          <w:p w14:paraId="67A6FCA1" w14:textId="77777777" w:rsidR="00133397" w:rsidRDefault="000C2FD2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пгт.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КЧР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ГУП</w:t>
            </w:r>
          </w:p>
          <w:p w14:paraId="0C36989D" w14:textId="77777777" w:rsidR="00133397" w:rsidRDefault="000C2F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«Теплоэнерго»</w:t>
            </w:r>
          </w:p>
        </w:tc>
      </w:tr>
      <w:tr w:rsidR="00133397" w14:paraId="38B77620" w14:textId="77777777">
        <w:trPr>
          <w:trHeight w:val="827"/>
        </w:trPr>
        <w:tc>
          <w:tcPr>
            <w:tcW w:w="672" w:type="dxa"/>
          </w:tcPr>
          <w:p w14:paraId="2598F627" w14:textId="77777777" w:rsidR="00133397" w:rsidRDefault="000C2FD2">
            <w:pPr>
              <w:pStyle w:val="TableParagraph"/>
              <w:spacing w:line="27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2" w:type="dxa"/>
          </w:tcPr>
          <w:p w14:paraId="7827ECB6" w14:textId="77777777" w:rsidR="00133397" w:rsidRDefault="000C2FD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Текущий ремонт и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</w:p>
          <w:p w14:paraId="2EB10B50" w14:textId="77777777" w:rsidR="00133397" w:rsidRDefault="000C2F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Медногорский</w:t>
            </w:r>
          </w:p>
        </w:tc>
        <w:tc>
          <w:tcPr>
            <w:tcW w:w="1983" w:type="dxa"/>
          </w:tcPr>
          <w:p w14:paraId="590BC604" w14:textId="77777777" w:rsidR="00133397" w:rsidRDefault="000C2FD2">
            <w:pPr>
              <w:pStyle w:val="TableParagraph"/>
              <w:spacing w:line="270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3164" w:type="dxa"/>
          </w:tcPr>
          <w:p w14:paraId="33B86C02" w14:textId="77777777" w:rsidR="00133397" w:rsidRDefault="000C2FD2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Тепловой участок пгт.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КЧР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ГУП</w:t>
            </w:r>
          </w:p>
          <w:p w14:paraId="4514596D" w14:textId="77777777" w:rsidR="00133397" w:rsidRDefault="000C2F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«Теплоэнерго»</w:t>
            </w:r>
          </w:p>
        </w:tc>
      </w:tr>
      <w:tr w:rsidR="00133397" w14:paraId="576C4504" w14:textId="77777777">
        <w:trPr>
          <w:trHeight w:val="827"/>
        </w:trPr>
        <w:tc>
          <w:tcPr>
            <w:tcW w:w="672" w:type="dxa"/>
          </w:tcPr>
          <w:p w14:paraId="713B870F" w14:textId="77777777" w:rsidR="00133397" w:rsidRDefault="000C2FD2">
            <w:pPr>
              <w:pStyle w:val="TableParagraph"/>
              <w:spacing w:line="27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2" w:type="dxa"/>
          </w:tcPr>
          <w:p w14:paraId="13B937B3" w14:textId="77777777" w:rsidR="00133397" w:rsidRDefault="000C2F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439A7B36" w14:textId="77777777" w:rsidR="00133397" w:rsidRDefault="000C2FD2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z w:val="24"/>
              </w:rPr>
              <w:t>оборудования котельной пгт.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Медногорский</w:t>
            </w:r>
          </w:p>
        </w:tc>
        <w:tc>
          <w:tcPr>
            <w:tcW w:w="1983" w:type="dxa"/>
          </w:tcPr>
          <w:p w14:paraId="18758E67" w14:textId="77777777" w:rsidR="00133397" w:rsidRDefault="000C2FD2">
            <w:pPr>
              <w:pStyle w:val="TableParagraph"/>
              <w:spacing w:line="270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июль-сентябрь</w:t>
            </w:r>
          </w:p>
        </w:tc>
        <w:tc>
          <w:tcPr>
            <w:tcW w:w="3164" w:type="dxa"/>
          </w:tcPr>
          <w:p w14:paraId="70E4B957" w14:textId="77777777" w:rsidR="00133397" w:rsidRDefault="000C2FD2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Тепловой участок пгт.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КЧР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ГУП</w:t>
            </w:r>
          </w:p>
          <w:p w14:paraId="11A73A17" w14:textId="77777777" w:rsidR="00133397" w:rsidRDefault="000C2F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«Теплоэнерго»</w:t>
            </w:r>
          </w:p>
        </w:tc>
      </w:tr>
      <w:tr w:rsidR="00133397" w14:paraId="0422DEAF" w14:textId="77777777">
        <w:trPr>
          <w:trHeight w:val="830"/>
        </w:trPr>
        <w:tc>
          <w:tcPr>
            <w:tcW w:w="672" w:type="dxa"/>
          </w:tcPr>
          <w:p w14:paraId="6FA0A149" w14:textId="77777777" w:rsidR="00133397" w:rsidRDefault="000C2FD2">
            <w:pPr>
              <w:pStyle w:val="TableParagraph"/>
              <w:spacing w:line="273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2" w:type="dxa"/>
          </w:tcPr>
          <w:p w14:paraId="005870DF" w14:textId="77777777" w:rsidR="00133397" w:rsidRDefault="000C2FD2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Ремонт тепловой изоляции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ГВС</w:t>
            </w:r>
          </w:p>
        </w:tc>
        <w:tc>
          <w:tcPr>
            <w:tcW w:w="1983" w:type="dxa"/>
          </w:tcPr>
          <w:p w14:paraId="5BEEDE85" w14:textId="77777777" w:rsidR="00133397" w:rsidRDefault="000C2FD2">
            <w:pPr>
              <w:pStyle w:val="TableParagraph"/>
              <w:spacing w:line="273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3164" w:type="dxa"/>
          </w:tcPr>
          <w:p w14:paraId="75DB8768" w14:textId="77777777" w:rsidR="00133397" w:rsidRDefault="000C2FD2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Тепловой участок пгт.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КЧР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ГУП</w:t>
            </w:r>
          </w:p>
          <w:p w14:paraId="01E68903" w14:textId="77777777" w:rsidR="00133397" w:rsidRDefault="000C2F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«Теплоэнерго»</w:t>
            </w:r>
          </w:p>
        </w:tc>
      </w:tr>
      <w:tr w:rsidR="00133397" w14:paraId="5C098085" w14:textId="77777777">
        <w:trPr>
          <w:trHeight w:val="276"/>
        </w:trPr>
        <w:tc>
          <w:tcPr>
            <w:tcW w:w="9641" w:type="dxa"/>
            <w:gridSpan w:val="4"/>
          </w:tcPr>
          <w:p w14:paraId="48C58198" w14:textId="77777777" w:rsidR="00133397" w:rsidRDefault="000C2FD2">
            <w:pPr>
              <w:pStyle w:val="TableParagraph"/>
              <w:spacing w:line="256" w:lineRule="exact"/>
              <w:ind w:left="3110" w:right="3104"/>
              <w:jc w:val="center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водоотведение</w:t>
            </w:r>
          </w:p>
        </w:tc>
      </w:tr>
      <w:tr w:rsidR="00133397" w14:paraId="6AB3FC1A" w14:textId="77777777">
        <w:trPr>
          <w:trHeight w:val="1379"/>
        </w:trPr>
        <w:tc>
          <w:tcPr>
            <w:tcW w:w="672" w:type="dxa"/>
          </w:tcPr>
          <w:p w14:paraId="739456D7" w14:textId="77777777" w:rsidR="00133397" w:rsidRDefault="000C2FD2">
            <w:pPr>
              <w:pStyle w:val="TableParagraph"/>
              <w:spacing w:line="27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2" w:type="dxa"/>
          </w:tcPr>
          <w:p w14:paraId="1CD45EDC" w14:textId="77777777" w:rsidR="00133397" w:rsidRDefault="000C2FD2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 водоснабжения,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колодцев</w:t>
            </w:r>
          </w:p>
        </w:tc>
        <w:tc>
          <w:tcPr>
            <w:tcW w:w="1983" w:type="dxa"/>
          </w:tcPr>
          <w:p w14:paraId="1A47CF01" w14:textId="77777777" w:rsidR="00133397" w:rsidRDefault="000C2FD2">
            <w:pPr>
              <w:pStyle w:val="TableParagraph"/>
              <w:ind w:left="198" w:right="175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164" w:type="dxa"/>
          </w:tcPr>
          <w:p w14:paraId="4FDD0BDD" w14:textId="77777777" w:rsidR="00133397" w:rsidRDefault="000C2FD2">
            <w:pPr>
              <w:pStyle w:val="TableParagraph"/>
              <w:ind w:right="132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«Урупский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Водоканал»,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14:paraId="6E1D0775" w14:textId="77777777" w:rsidR="00133397" w:rsidRDefault="000C2FD2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Медногорского городского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133397" w14:paraId="2800DF7A" w14:textId="77777777">
        <w:trPr>
          <w:trHeight w:val="1379"/>
        </w:trPr>
        <w:tc>
          <w:tcPr>
            <w:tcW w:w="672" w:type="dxa"/>
          </w:tcPr>
          <w:p w14:paraId="15DB612B" w14:textId="77777777" w:rsidR="00133397" w:rsidRDefault="000C2FD2">
            <w:pPr>
              <w:pStyle w:val="TableParagraph"/>
              <w:spacing w:line="27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2" w:type="dxa"/>
          </w:tcPr>
          <w:p w14:paraId="1C2B5B6E" w14:textId="77777777" w:rsidR="00133397" w:rsidRDefault="000C2FD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Ремонт, профилактический 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  <w:p w14:paraId="465F5644" w14:textId="77777777" w:rsidR="00133397" w:rsidRDefault="000C2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водоснабжения</w:t>
            </w:r>
          </w:p>
        </w:tc>
        <w:tc>
          <w:tcPr>
            <w:tcW w:w="1983" w:type="dxa"/>
          </w:tcPr>
          <w:p w14:paraId="527D373C" w14:textId="77777777" w:rsidR="00133397" w:rsidRDefault="000C2FD2">
            <w:pPr>
              <w:pStyle w:val="TableParagraph"/>
              <w:spacing w:line="270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3164" w:type="dxa"/>
          </w:tcPr>
          <w:p w14:paraId="28BCCC0B" w14:textId="77777777" w:rsidR="00133397" w:rsidRDefault="000C2FD2">
            <w:pPr>
              <w:pStyle w:val="TableParagraph"/>
              <w:ind w:right="132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«Урупский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Водоканал»,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14:paraId="6DEC9444" w14:textId="77777777" w:rsidR="00133397" w:rsidRDefault="000C2FD2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Медногорского городского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133397" w14:paraId="421981EE" w14:textId="77777777">
        <w:trPr>
          <w:trHeight w:val="1379"/>
        </w:trPr>
        <w:tc>
          <w:tcPr>
            <w:tcW w:w="672" w:type="dxa"/>
          </w:tcPr>
          <w:p w14:paraId="448A1F04" w14:textId="77777777" w:rsidR="00133397" w:rsidRDefault="000C2FD2">
            <w:pPr>
              <w:pStyle w:val="TableParagraph"/>
              <w:spacing w:line="27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2" w:type="dxa"/>
          </w:tcPr>
          <w:p w14:paraId="01D4B22D" w14:textId="77777777" w:rsidR="00133397" w:rsidRDefault="000C2F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гидрантов</w:t>
            </w:r>
          </w:p>
        </w:tc>
        <w:tc>
          <w:tcPr>
            <w:tcW w:w="1983" w:type="dxa"/>
          </w:tcPr>
          <w:p w14:paraId="57C41408" w14:textId="77777777" w:rsidR="00133397" w:rsidRDefault="000C2FD2">
            <w:pPr>
              <w:pStyle w:val="TableParagraph"/>
              <w:spacing w:line="270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3164" w:type="dxa"/>
          </w:tcPr>
          <w:p w14:paraId="18414CC7" w14:textId="77777777" w:rsidR="00133397" w:rsidRDefault="000C2FD2">
            <w:pPr>
              <w:pStyle w:val="TableParagraph"/>
              <w:ind w:right="132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«Урупский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Водоканал»,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14:paraId="1C2B3EEB" w14:textId="77777777" w:rsidR="00133397" w:rsidRDefault="000C2FD2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Медногорского городского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133397" w14:paraId="773780A6" w14:textId="77777777">
        <w:trPr>
          <w:trHeight w:val="1379"/>
        </w:trPr>
        <w:tc>
          <w:tcPr>
            <w:tcW w:w="672" w:type="dxa"/>
          </w:tcPr>
          <w:p w14:paraId="679A6904" w14:textId="77777777" w:rsidR="00133397" w:rsidRDefault="000C2FD2">
            <w:pPr>
              <w:pStyle w:val="TableParagraph"/>
              <w:spacing w:line="27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2" w:type="dxa"/>
          </w:tcPr>
          <w:p w14:paraId="29BBAB53" w14:textId="77777777" w:rsidR="00133397" w:rsidRDefault="000C2FD2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Профилактический 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канализационных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колодцев</w:t>
            </w:r>
          </w:p>
        </w:tc>
        <w:tc>
          <w:tcPr>
            <w:tcW w:w="1983" w:type="dxa"/>
          </w:tcPr>
          <w:p w14:paraId="1FA86612" w14:textId="77777777" w:rsidR="00133397" w:rsidRDefault="000C2FD2">
            <w:pPr>
              <w:pStyle w:val="TableParagraph"/>
              <w:spacing w:line="270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64" w:type="dxa"/>
          </w:tcPr>
          <w:p w14:paraId="1A608EFE" w14:textId="77777777" w:rsidR="00133397" w:rsidRDefault="000C2FD2">
            <w:pPr>
              <w:pStyle w:val="TableParagraph"/>
              <w:ind w:right="132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«Урупский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Водоканал»,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14:paraId="055A6092" w14:textId="77777777" w:rsidR="00133397" w:rsidRDefault="000C2FD2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Медногорского городского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133397" w14:paraId="7A9E4228" w14:textId="77777777">
        <w:trPr>
          <w:trHeight w:val="1102"/>
        </w:trPr>
        <w:tc>
          <w:tcPr>
            <w:tcW w:w="672" w:type="dxa"/>
          </w:tcPr>
          <w:p w14:paraId="274F68AD" w14:textId="77777777" w:rsidR="00133397" w:rsidRDefault="000C2FD2">
            <w:pPr>
              <w:pStyle w:val="TableParagraph"/>
              <w:spacing w:line="27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2" w:type="dxa"/>
          </w:tcPr>
          <w:p w14:paraId="2C6F7ECE" w14:textId="77777777" w:rsidR="00133397" w:rsidRDefault="000C2FD2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Ремонт,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канализационных сетей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колодцев</w:t>
            </w:r>
          </w:p>
        </w:tc>
        <w:tc>
          <w:tcPr>
            <w:tcW w:w="1983" w:type="dxa"/>
          </w:tcPr>
          <w:p w14:paraId="4C606307" w14:textId="77777777" w:rsidR="00133397" w:rsidRDefault="000C2FD2">
            <w:pPr>
              <w:pStyle w:val="TableParagraph"/>
              <w:ind w:left="198" w:right="175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164" w:type="dxa"/>
          </w:tcPr>
          <w:p w14:paraId="28C3D43E" w14:textId="77777777" w:rsidR="00133397" w:rsidRDefault="000C2FD2">
            <w:pPr>
              <w:pStyle w:val="TableParagraph"/>
              <w:ind w:right="132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«Урупский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Водоканал»,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14:paraId="7BB21A0C" w14:textId="77777777" w:rsidR="00133397" w:rsidRDefault="000C2F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Медногорского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</w:p>
        </w:tc>
      </w:tr>
    </w:tbl>
    <w:p w14:paraId="245CE5DB" w14:textId="77777777" w:rsidR="00133397" w:rsidRDefault="00133397">
      <w:pPr>
        <w:spacing w:line="261" w:lineRule="exact"/>
        <w:rPr>
          <w:sz w:val="24"/>
        </w:rPr>
        <w:sectPr w:rsidR="00133397">
          <w:pgSz w:w="11910" w:h="16840"/>
          <w:pgMar w:top="1040" w:right="4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822"/>
        <w:gridCol w:w="1983"/>
        <w:gridCol w:w="3164"/>
      </w:tblGrid>
      <w:tr w:rsidR="00133397" w14:paraId="5BD745FF" w14:textId="77777777">
        <w:trPr>
          <w:trHeight w:val="277"/>
        </w:trPr>
        <w:tc>
          <w:tcPr>
            <w:tcW w:w="672" w:type="dxa"/>
          </w:tcPr>
          <w:p w14:paraId="1AEAB6A3" w14:textId="77777777" w:rsidR="00133397" w:rsidRDefault="001333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</w:tcPr>
          <w:p w14:paraId="396D47E8" w14:textId="77777777" w:rsidR="00133397" w:rsidRDefault="001333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14:paraId="306C6E11" w14:textId="77777777" w:rsidR="00133397" w:rsidRDefault="001333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4" w:type="dxa"/>
          </w:tcPr>
          <w:p w14:paraId="4AC75366" w14:textId="77777777" w:rsidR="00133397" w:rsidRDefault="000C2F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33397" w14:paraId="17F9205D" w14:textId="77777777">
        <w:trPr>
          <w:trHeight w:val="275"/>
        </w:trPr>
        <w:tc>
          <w:tcPr>
            <w:tcW w:w="9641" w:type="dxa"/>
            <w:gridSpan w:val="4"/>
          </w:tcPr>
          <w:p w14:paraId="6CA52E96" w14:textId="77777777" w:rsidR="00133397" w:rsidRDefault="000C2FD2">
            <w:pPr>
              <w:pStyle w:val="TableParagraph"/>
              <w:spacing w:line="256" w:lineRule="exact"/>
              <w:ind w:left="3110" w:right="3101"/>
              <w:jc w:val="center"/>
              <w:rPr>
                <w:sz w:val="24"/>
              </w:rPr>
            </w:pPr>
            <w:r>
              <w:rPr>
                <w:sz w:val="24"/>
              </w:rPr>
              <w:t>Жилищный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</w:tr>
      <w:tr w:rsidR="00133397" w14:paraId="17EE0AF1" w14:textId="77777777">
        <w:trPr>
          <w:trHeight w:val="1655"/>
        </w:trPr>
        <w:tc>
          <w:tcPr>
            <w:tcW w:w="672" w:type="dxa"/>
          </w:tcPr>
          <w:p w14:paraId="4B5B4A9A" w14:textId="77777777" w:rsidR="00133397" w:rsidRDefault="000C2FD2">
            <w:pPr>
              <w:pStyle w:val="TableParagraph"/>
              <w:spacing w:line="265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2" w:type="dxa"/>
          </w:tcPr>
          <w:p w14:paraId="0849E657" w14:textId="77777777" w:rsidR="00133397" w:rsidRDefault="000C2FD2">
            <w:pPr>
              <w:pStyle w:val="TableParagraph"/>
              <w:tabs>
                <w:tab w:val="left" w:pos="1258"/>
                <w:tab w:val="left" w:pos="2211"/>
                <w:tab w:val="left" w:pos="25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ремонт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отопительному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1983" w:type="dxa"/>
          </w:tcPr>
          <w:p w14:paraId="16165CC4" w14:textId="77777777" w:rsidR="00133397" w:rsidRDefault="000C2FD2">
            <w:pPr>
              <w:pStyle w:val="TableParagraph"/>
              <w:spacing w:line="265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3164" w:type="dxa"/>
          </w:tcPr>
          <w:p w14:paraId="72F197C7" w14:textId="77777777" w:rsidR="00133397" w:rsidRDefault="000C2FD2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Управляющая компания,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ТСЖ, собственники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управлении)</w:t>
            </w:r>
          </w:p>
          <w:p w14:paraId="39589F8F" w14:textId="77777777" w:rsidR="00133397" w:rsidRDefault="000C2F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МКД)</w:t>
            </w:r>
          </w:p>
        </w:tc>
      </w:tr>
      <w:tr w:rsidR="00133397" w14:paraId="73F1B647" w14:textId="77777777">
        <w:trPr>
          <w:trHeight w:val="1103"/>
        </w:trPr>
        <w:tc>
          <w:tcPr>
            <w:tcW w:w="672" w:type="dxa"/>
          </w:tcPr>
          <w:p w14:paraId="222678CC" w14:textId="77777777" w:rsidR="00133397" w:rsidRDefault="000C2FD2">
            <w:pPr>
              <w:pStyle w:val="TableParagraph"/>
              <w:spacing w:line="265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2" w:type="dxa"/>
          </w:tcPr>
          <w:p w14:paraId="38F4FB42" w14:textId="77777777" w:rsidR="00133397" w:rsidRDefault="000C2FD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Опрессовка и промывка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1983" w:type="dxa"/>
          </w:tcPr>
          <w:p w14:paraId="2957E1F4" w14:textId="77777777" w:rsidR="00133397" w:rsidRDefault="000C2FD2">
            <w:pPr>
              <w:pStyle w:val="TableParagraph"/>
              <w:spacing w:line="265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164" w:type="dxa"/>
          </w:tcPr>
          <w:p w14:paraId="2B84125A" w14:textId="77777777" w:rsidR="00133397" w:rsidRDefault="000C2FD2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Управляющая компания,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ТСЖ, Собственники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  <w:p w14:paraId="04C0CFD4" w14:textId="77777777" w:rsidR="00133397" w:rsidRDefault="000C2F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МКД)</w:t>
            </w:r>
          </w:p>
        </w:tc>
      </w:tr>
      <w:tr w:rsidR="00133397" w14:paraId="274CEB8F" w14:textId="77777777">
        <w:trPr>
          <w:trHeight w:val="828"/>
        </w:trPr>
        <w:tc>
          <w:tcPr>
            <w:tcW w:w="672" w:type="dxa"/>
          </w:tcPr>
          <w:p w14:paraId="1AEABFD3" w14:textId="77777777" w:rsidR="00133397" w:rsidRDefault="000C2FD2">
            <w:pPr>
              <w:pStyle w:val="TableParagraph"/>
              <w:spacing w:line="265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2" w:type="dxa"/>
          </w:tcPr>
          <w:p w14:paraId="3ACDC936" w14:textId="77777777" w:rsidR="00133397" w:rsidRDefault="000C2FD2">
            <w:pPr>
              <w:pStyle w:val="TableParagraph"/>
              <w:tabs>
                <w:tab w:val="left" w:pos="1532"/>
                <w:tab w:val="left" w:pos="19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осеннее-зимнему</w:t>
            </w:r>
          </w:p>
          <w:p w14:paraId="03ACE201" w14:textId="77777777" w:rsidR="00133397" w:rsidRDefault="000C2F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периоду</w:t>
            </w:r>
          </w:p>
        </w:tc>
        <w:tc>
          <w:tcPr>
            <w:tcW w:w="1983" w:type="dxa"/>
          </w:tcPr>
          <w:p w14:paraId="1A66FB7C" w14:textId="77777777" w:rsidR="00133397" w:rsidRDefault="000C2FD2">
            <w:pPr>
              <w:pStyle w:val="TableParagraph"/>
              <w:spacing w:line="265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июль-сентябрь</w:t>
            </w:r>
          </w:p>
        </w:tc>
        <w:tc>
          <w:tcPr>
            <w:tcW w:w="3164" w:type="dxa"/>
          </w:tcPr>
          <w:p w14:paraId="7BCA8395" w14:textId="77777777" w:rsidR="00133397" w:rsidRDefault="000C2F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2326EC88" w14:textId="77777777" w:rsidR="00133397" w:rsidRDefault="000C2FD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Медногорского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133397" w14:paraId="03E4A966" w14:textId="77777777">
        <w:trPr>
          <w:trHeight w:val="275"/>
        </w:trPr>
        <w:tc>
          <w:tcPr>
            <w:tcW w:w="9641" w:type="dxa"/>
            <w:gridSpan w:val="4"/>
          </w:tcPr>
          <w:p w14:paraId="4CF591BC" w14:textId="77777777" w:rsidR="00133397" w:rsidRDefault="000C2FD2">
            <w:pPr>
              <w:pStyle w:val="TableParagraph"/>
              <w:spacing w:line="256" w:lineRule="exact"/>
              <w:ind w:left="3110" w:right="3103"/>
              <w:jc w:val="center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33397" w14:paraId="5425B3A4" w14:textId="77777777">
        <w:trPr>
          <w:trHeight w:val="827"/>
        </w:trPr>
        <w:tc>
          <w:tcPr>
            <w:tcW w:w="672" w:type="dxa"/>
          </w:tcPr>
          <w:p w14:paraId="76436832" w14:textId="77777777" w:rsidR="00133397" w:rsidRDefault="000C2FD2">
            <w:pPr>
              <w:pStyle w:val="TableParagraph"/>
              <w:spacing w:line="267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22" w:type="dxa"/>
          </w:tcPr>
          <w:p w14:paraId="13014492" w14:textId="77777777" w:rsidR="00133397" w:rsidRDefault="000C2FD2"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Ремонт улично-дорожной сети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14:paraId="32B05900" w14:textId="77777777" w:rsidR="00133397" w:rsidRDefault="000C2F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983" w:type="dxa"/>
          </w:tcPr>
          <w:p w14:paraId="3253252D" w14:textId="77777777" w:rsidR="00133397" w:rsidRDefault="000C2FD2">
            <w:pPr>
              <w:pStyle w:val="TableParagraph"/>
              <w:spacing w:line="267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164" w:type="dxa"/>
          </w:tcPr>
          <w:p w14:paraId="3AC5F076" w14:textId="77777777" w:rsidR="00133397" w:rsidRDefault="000C2F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56A6B2C9" w14:textId="77777777" w:rsidR="00133397" w:rsidRDefault="000C2FD2">
            <w:pPr>
              <w:pStyle w:val="TableParagraph"/>
              <w:spacing w:line="276" w:lineRule="exact"/>
              <w:ind w:right="234"/>
              <w:rPr>
                <w:sz w:val="24"/>
              </w:rPr>
            </w:pPr>
            <w:r>
              <w:rPr>
                <w:sz w:val="24"/>
              </w:rPr>
              <w:t>Медногорского городского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133397" w14:paraId="7C5E7F1D" w14:textId="77777777">
        <w:trPr>
          <w:trHeight w:val="277"/>
        </w:trPr>
        <w:tc>
          <w:tcPr>
            <w:tcW w:w="9641" w:type="dxa"/>
            <w:gridSpan w:val="4"/>
          </w:tcPr>
          <w:p w14:paraId="456986A0" w14:textId="77777777" w:rsidR="00133397" w:rsidRDefault="000C2FD2">
            <w:pPr>
              <w:pStyle w:val="TableParagraph"/>
              <w:spacing w:line="258" w:lineRule="exact"/>
              <w:ind w:left="3110" w:right="3104"/>
              <w:jc w:val="center"/>
              <w:rPr>
                <w:sz w:val="24"/>
              </w:rPr>
            </w:pPr>
            <w:r>
              <w:rPr>
                <w:sz w:val="24"/>
              </w:rPr>
              <w:t>Электроосвещение</w:t>
            </w:r>
          </w:p>
        </w:tc>
      </w:tr>
      <w:tr w:rsidR="00133397" w14:paraId="1DF86498" w14:textId="77777777">
        <w:trPr>
          <w:trHeight w:val="827"/>
        </w:trPr>
        <w:tc>
          <w:tcPr>
            <w:tcW w:w="672" w:type="dxa"/>
          </w:tcPr>
          <w:p w14:paraId="503F7751" w14:textId="77777777" w:rsidR="00133397" w:rsidRDefault="000C2FD2">
            <w:pPr>
              <w:pStyle w:val="TableParagraph"/>
              <w:spacing w:line="265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22" w:type="dxa"/>
          </w:tcPr>
          <w:p w14:paraId="2DD13AF7" w14:textId="77777777" w:rsidR="00133397" w:rsidRDefault="000C2F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ECFD5B8" w14:textId="77777777" w:rsidR="00133397" w:rsidRDefault="000C2FD2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бесперебойной работой уличного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1983" w:type="dxa"/>
          </w:tcPr>
          <w:p w14:paraId="1646D255" w14:textId="77777777" w:rsidR="00133397" w:rsidRDefault="000C2FD2">
            <w:pPr>
              <w:pStyle w:val="TableParagraph"/>
              <w:spacing w:line="265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64" w:type="dxa"/>
          </w:tcPr>
          <w:p w14:paraId="35FFBC3B" w14:textId="77777777" w:rsidR="00133397" w:rsidRDefault="000C2F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2EE4E380" w14:textId="77777777" w:rsidR="00133397" w:rsidRDefault="000C2FD2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Медногорского городского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</w:tbl>
    <w:p w14:paraId="5D37CC72" w14:textId="77777777" w:rsidR="00133397" w:rsidRDefault="00133397">
      <w:pPr>
        <w:pStyle w:val="a3"/>
        <w:rPr>
          <w:sz w:val="20"/>
        </w:rPr>
      </w:pPr>
    </w:p>
    <w:p w14:paraId="40AB1837" w14:textId="77777777" w:rsidR="00133397" w:rsidRDefault="00133397">
      <w:pPr>
        <w:pStyle w:val="a3"/>
        <w:rPr>
          <w:sz w:val="20"/>
        </w:rPr>
      </w:pPr>
    </w:p>
    <w:p w14:paraId="7ECCD7E9" w14:textId="77777777" w:rsidR="00133397" w:rsidRDefault="00133397">
      <w:pPr>
        <w:pStyle w:val="a3"/>
        <w:spacing w:before="2"/>
        <w:rPr>
          <w:sz w:val="27"/>
        </w:rPr>
      </w:pPr>
    </w:p>
    <w:p w14:paraId="1383EEFF" w14:textId="4020F099" w:rsidR="00133397" w:rsidRDefault="000C2FD2">
      <w:pPr>
        <w:pStyle w:val="a3"/>
        <w:spacing w:before="89" w:line="322" w:lineRule="exact"/>
        <w:ind w:left="142"/>
      </w:pPr>
      <w:r>
        <w:t>Заместитель</w:t>
      </w:r>
      <w:r>
        <w:rPr>
          <w:spacing w:val="-4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местной</w:t>
      </w:r>
      <w:r>
        <w:rPr>
          <w:spacing w:val="-2"/>
        </w:rPr>
        <w:t xml:space="preserve"> </w:t>
      </w:r>
      <w:r>
        <w:t>администрации</w:t>
      </w:r>
    </w:p>
    <w:p w14:paraId="47746F19" w14:textId="77777777" w:rsidR="00133397" w:rsidRDefault="000C2FD2">
      <w:pPr>
        <w:pStyle w:val="a3"/>
        <w:tabs>
          <w:tab w:val="left" w:pos="7293"/>
        </w:tabs>
        <w:ind w:left="142"/>
      </w:pPr>
      <w:r>
        <w:t>Медногорского</w:t>
      </w:r>
      <w:r>
        <w:rPr>
          <w:spacing w:val="-2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поселения</w:t>
      </w:r>
      <w:r>
        <w:tab/>
        <w:t>Г.Н.</w:t>
      </w:r>
      <w:r>
        <w:rPr>
          <w:spacing w:val="-4"/>
        </w:rPr>
        <w:t xml:space="preserve"> </w:t>
      </w:r>
      <w:r>
        <w:t>Байрамукова</w:t>
      </w:r>
    </w:p>
    <w:sectPr w:rsidR="00133397">
      <w:pgSz w:w="11910" w:h="16840"/>
      <w:pgMar w:top="1120" w:right="4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F5D14"/>
    <w:multiLevelType w:val="hybridMultilevel"/>
    <w:tmpl w:val="2ACE9D82"/>
    <w:lvl w:ilvl="0" w:tplc="32428724">
      <w:start w:val="1"/>
      <w:numFmt w:val="decimal"/>
      <w:lvlText w:val="%1."/>
      <w:lvlJc w:val="left"/>
      <w:pPr>
        <w:ind w:left="14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C0FED0">
      <w:numFmt w:val="bullet"/>
      <w:lvlText w:val="•"/>
      <w:lvlJc w:val="left"/>
      <w:pPr>
        <w:ind w:left="1112" w:hanging="372"/>
      </w:pPr>
      <w:rPr>
        <w:rFonts w:hint="default"/>
        <w:lang w:val="ru-RU" w:eastAsia="en-US" w:bidi="ar-SA"/>
      </w:rPr>
    </w:lvl>
    <w:lvl w:ilvl="2" w:tplc="021EB84A">
      <w:numFmt w:val="bullet"/>
      <w:lvlText w:val="•"/>
      <w:lvlJc w:val="left"/>
      <w:pPr>
        <w:ind w:left="2085" w:hanging="372"/>
      </w:pPr>
      <w:rPr>
        <w:rFonts w:hint="default"/>
        <w:lang w:val="ru-RU" w:eastAsia="en-US" w:bidi="ar-SA"/>
      </w:rPr>
    </w:lvl>
    <w:lvl w:ilvl="3" w:tplc="69507F92">
      <w:numFmt w:val="bullet"/>
      <w:lvlText w:val="•"/>
      <w:lvlJc w:val="left"/>
      <w:pPr>
        <w:ind w:left="3057" w:hanging="372"/>
      </w:pPr>
      <w:rPr>
        <w:rFonts w:hint="default"/>
        <w:lang w:val="ru-RU" w:eastAsia="en-US" w:bidi="ar-SA"/>
      </w:rPr>
    </w:lvl>
    <w:lvl w:ilvl="4" w:tplc="7AAA444A">
      <w:numFmt w:val="bullet"/>
      <w:lvlText w:val="•"/>
      <w:lvlJc w:val="left"/>
      <w:pPr>
        <w:ind w:left="4030" w:hanging="372"/>
      </w:pPr>
      <w:rPr>
        <w:rFonts w:hint="default"/>
        <w:lang w:val="ru-RU" w:eastAsia="en-US" w:bidi="ar-SA"/>
      </w:rPr>
    </w:lvl>
    <w:lvl w:ilvl="5" w:tplc="43F8D17E">
      <w:numFmt w:val="bullet"/>
      <w:lvlText w:val="•"/>
      <w:lvlJc w:val="left"/>
      <w:pPr>
        <w:ind w:left="5003" w:hanging="372"/>
      </w:pPr>
      <w:rPr>
        <w:rFonts w:hint="default"/>
        <w:lang w:val="ru-RU" w:eastAsia="en-US" w:bidi="ar-SA"/>
      </w:rPr>
    </w:lvl>
    <w:lvl w:ilvl="6" w:tplc="451EF372">
      <w:numFmt w:val="bullet"/>
      <w:lvlText w:val="•"/>
      <w:lvlJc w:val="left"/>
      <w:pPr>
        <w:ind w:left="5975" w:hanging="372"/>
      </w:pPr>
      <w:rPr>
        <w:rFonts w:hint="default"/>
        <w:lang w:val="ru-RU" w:eastAsia="en-US" w:bidi="ar-SA"/>
      </w:rPr>
    </w:lvl>
    <w:lvl w:ilvl="7" w:tplc="DDC45F34">
      <w:numFmt w:val="bullet"/>
      <w:lvlText w:val="•"/>
      <w:lvlJc w:val="left"/>
      <w:pPr>
        <w:ind w:left="6948" w:hanging="372"/>
      </w:pPr>
      <w:rPr>
        <w:rFonts w:hint="default"/>
        <w:lang w:val="ru-RU" w:eastAsia="en-US" w:bidi="ar-SA"/>
      </w:rPr>
    </w:lvl>
    <w:lvl w:ilvl="8" w:tplc="CB120CB6">
      <w:numFmt w:val="bullet"/>
      <w:lvlText w:val="•"/>
      <w:lvlJc w:val="left"/>
      <w:pPr>
        <w:ind w:left="7921" w:hanging="372"/>
      </w:pPr>
      <w:rPr>
        <w:rFonts w:hint="default"/>
        <w:lang w:val="ru-RU" w:eastAsia="en-US" w:bidi="ar-SA"/>
      </w:rPr>
    </w:lvl>
  </w:abstractNum>
  <w:num w:numId="1" w16cid:durableId="76896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397"/>
    <w:rsid w:val="000C2FD2"/>
    <w:rsid w:val="00116754"/>
    <w:rsid w:val="00133397"/>
    <w:rsid w:val="002C21E0"/>
    <w:rsid w:val="004B2971"/>
    <w:rsid w:val="00845325"/>
    <w:rsid w:val="00AB44E2"/>
    <w:rsid w:val="00E2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B67"/>
  <w15:docId w15:val="{0C572D3F-C691-4A30-BA8C-17749415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E25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nogorskoe-gp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7</cp:revision>
  <dcterms:created xsi:type="dcterms:W3CDTF">2024-04-22T12:45:00Z</dcterms:created>
  <dcterms:modified xsi:type="dcterms:W3CDTF">2024-07-05T12:47:00Z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