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324D90">
        <w:rPr>
          <w:rFonts w:ascii="Times New Roman" w:hAnsi="Times New Roman" w:cs="Times New Roman"/>
          <w:sz w:val="28"/>
          <w:szCs w:val="28"/>
        </w:rPr>
        <w:t>0:11734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324D90">
        <w:rPr>
          <w:rFonts w:ascii="Times New Roman" w:hAnsi="Times New Roman" w:cs="Times New Roman"/>
          <w:sz w:val="28"/>
          <w:szCs w:val="28"/>
        </w:rPr>
        <w:t xml:space="preserve"> площадью  59,4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24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D60416">
        <w:rPr>
          <w:rFonts w:ascii="Times New Roman" w:hAnsi="Times New Roman" w:cs="Times New Roman"/>
          <w:sz w:val="28"/>
          <w:szCs w:val="28"/>
        </w:rPr>
        <w:t xml:space="preserve"> Медногорский, ул. Парковая, д. 8</w:t>
      </w:r>
      <w:r w:rsidR="00226BF5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324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D9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24D90">
        <w:rPr>
          <w:rFonts w:ascii="Times New Roman" w:hAnsi="Times New Roman" w:cs="Times New Roman"/>
          <w:sz w:val="28"/>
          <w:szCs w:val="28"/>
        </w:rPr>
        <w:t xml:space="preserve"> 15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D60416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324D90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324D90">
        <w:rPr>
          <w:rFonts w:ascii="Times New Roman" w:hAnsi="Times New Roman" w:cs="Times New Roman"/>
          <w:sz w:val="28"/>
          <w:szCs w:val="28"/>
        </w:rPr>
        <w:t>Елескина</w:t>
      </w:r>
      <w:proofErr w:type="spellEnd"/>
      <w:r w:rsidR="00324D90">
        <w:rPr>
          <w:rFonts w:ascii="Times New Roman" w:hAnsi="Times New Roman" w:cs="Times New Roman"/>
          <w:sz w:val="28"/>
          <w:szCs w:val="28"/>
        </w:rPr>
        <w:t xml:space="preserve">  Зинаида Алексеевна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324D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 w:rsidR="00324D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324D90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6BF5"/>
    <w:rsid w:val="00227410"/>
    <w:rsid w:val="002622F2"/>
    <w:rsid w:val="002C72C7"/>
    <w:rsid w:val="002D0F7E"/>
    <w:rsid w:val="002D5DE2"/>
    <w:rsid w:val="003125D5"/>
    <w:rsid w:val="00324D90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0416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2023-02-20T13:45:00Z</cp:lastPrinted>
  <dcterms:created xsi:type="dcterms:W3CDTF">2023-06-05T11:32:00Z</dcterms:created>
  <dcterms:modified xsi:type="dcterms:W3CDTF">2023-06-05T11:32:00Z</dcterms:modified>
</cp:coreProperties>
</file>