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1D77" w14:textId="77777777" w:rsidR="00495175" w:rsidRPr="0075282E" w:rsidRDefault="00495175" w:rsidP="00B70FA2">
      <w:pPr>
        <w:shd w:val="clear" w:color="auto" w:fill="FFFFFF"/>
        <w:tabs>
          <w:tab w:val="left" w:pos="426"/>
        </w:tabs>
        <w:spacing w:line="276" w:lineRule="auto"/>
        <w:ind w:left="5"/>
        <w:jc w:val="center"/>
        <w:rPr>
          <w:b/>
          <w:bCs/>
          <w:sz w:val="28"/>
          <w:szCs w:val="28"/>
        </w:rPr>
      </w:pPr>
      <w:r w:rsidRPr="0075282E">
        <w:rPr>
          <w:b/>
          <w:bCs/>
          <w:sz w:val="28"/>
          <w:szCs w:val="28"/>
        </w:rPr>
        <w:t>РОССИЙСКАЯ ФЕДЕРАЦИЯ</w:t>
      </w:r>
    </w:p>
    <w:p w14:paraId="4EFB5331" w14:textId="77777777" w:rsidR="00495175" w:rsidRPr="0075282E" w:rsidRDefault="00495175" w:rsidP="00B70FA2">
      <w:pPr>
        <w:shd w:val="clear" w:color="auto" w:fill="FFFFFF"/>
        <w:tabs>
          <w:tab w:val="left" w:pos="426"/>
        </w:tabs>
        <w:spacing w:line="276" w:lineRule="auto"/>
        <w:ind w:left="5" w:right="10"/>
        <w:jc w:val="center"/>
        <w:rPr>
          <w:b/>
          <w:bCs/>
          <w:sz w:val="28"/>
          <w:szCs w:val="28"/>
        </w:rPr>
      </w:pPr>
      <w:r w:rsidRPr="0075282E">
        <w:rPr>
          <w:b/>
          <w:bCs/>
          <w:sz w:val="28"/>
          <w:szCs w:val="28"/>
        </w:rPr>
        <w:t>КАРАЧАЕВО-ЧЕРКЕССКАЯ РЕСПУБЛИКА</w:t>
      </w:r>
    </w:p>
    <w:p w14:paraId="1AB36D79" w14:textId="77777777" w:rsidR="008F7336" w:rsidRPr="0075282E" w:rsidRDefault="00495175" w:rsidP="00B70FA2">
      <w:pPr>
        <w:shd w:val="clear" w:color="auto" w:fill="FFFFFF"/>
        <w:tabs>
          <w:tab w:val="left" w:pos="426"/>
        </w:tabs>
        <w:spacing w:line="276" w:lineRule="auto"/>
        <w:ind w:left="5" w:right="1"/>
        <w:jc w:val="center"/>
        <w:rPr>
          <w:b/>
          <w:bCs/>
          <w:sz w:val="28"/>
          <w:szCs w:val="28"/>
        </w:rPr>
      </w:pPr>
      <w:r w:rsidRPr="0075282E">
        <w:rPr>
          <w:b/>
          <w:bCs/>
          <w:sz w:val="28"/>
          <w:szCs w:val="28"/>
        </w:rPr>
        <w:t>УРУПСКИЙ МУНИЦИПАЛЬНЫЙ РАЙОН</w:t>
      </w:r>
      <w:r w:rsidR="008F7336" w:rsidRPr="0075282E">
        <w:rPr>
          <w:b/>
          <w:bCs/>
          <w:sz w:val="28"/>
          <w:szCs w:val="28"/>
        </w:rPr>
        <w:t xml:space="preserve"> </w:t>
      </w:r>
    </w:p>
    <w:p w14:paraId="707B794B" w14:textId="77777777" w:rsidR="008F7336" w:rsidRPr="0075282E" w:rsidRDefault="008F7336" w:rsidP="00B70FA2">
      <w:pPr>
        <w:shd w:val="clear" w:color="auto" w:fill="FFFFFF"/>
        <w:tabs>
          <w:tab w:val="left" w:pos="426"/>
        </w:tabs>
        <w:spacing w:line="276" w:lineRule="auto"/>
        <w:ind w:left="5" w:right="1"/>
        <w:jc w:val="center"/>
        <w:rPr>
          <w:b/>
          <w:bCs/>
          <w:sz w:val="28"/>
          <w:szCs w:val="28"/>
        </w:rPr>
      </w:pPr>
      <w:r w:rsidRPr="0075282E">
        <w:rPr>
          <w:b/>
          <w:bCs/>
          <w:sz w:val="28"/>
          <w:szCs w:val="28"/>
        </w:rPr>
        <w:t>СОВЕТ МЕДНОГОРСКОГО ГОРОДСКОГО ПОСЕЛЕНИЯ</w:t>
      </w:r>
    </w:p>
    <w:p w14:paraId="2BF776E8" w14:textId="3A782A59" w:rsidR="00B142C9" w:rsidRPr="0075282E" w:rsidRDefault="00B142C9" w:rsidP="00B70FA2">
      <w:pPr>
        <w:shd w:val="clear" w:color="auto" w:fill="FFFFFF"/>
        <w:tabs>
          <w:tab w:val="left" w:pos="426"/>
        </w:tabs>
        <w:spacing w:line="276" w:lineRule="auto"/>
        <w:ind w:left="5" w:right="1"/>
        <w:jc w:val="center"/>
        <w:rPr>
          <w:b/>
          <w:bCs/>
          <w:sz w:val="28"/>
          <w:szCs w:val="28"/>
        </w:rPr>
      </w:pPr>
      <w:r w:rsidRPr="0075282E">
        <w:rPr>
          <w:b/>
          <w:bCs/>
          <w:sz w:val="28"/>
          <w:szCs w:val="28"/>
        </w:rPr>
        <w:t>ШЕСТОГО СОЗЫВА</w:t>
      </w:r>
    </w:p>
    <w:p w14:paraId="4BE9373E" w14:textId="49570F6C" w:rsidR="00495175" w:rsidRPr="00B142C9" w:rsidRDefault="00495175" w:rsidP="00B70FA2">
      <w:pPr>
        <w:shd w:val="clear" w:color="auto" w:fill="FFFFFF"/>
        <w:tabs>
          <w:tab w:val="left" w:pos="426"/>
        </w:tabs>
        <w:spacing w:line="276" w:lineRule="auto"/>
        <w:ind w:left="5" w:right="1"/>
        <w:jc w:val="center"/>
        <w:rPr>
          <w:spacing w:val="40"/>
          <w:sz w:val="28"/>
          <w:szCs w:val="28"/>
        </w:rPr>
      </w:pPr>
      <w:r w:rsidRPr="0075282E">
        <w:rPr>
          <w:b/>
          <w:bCs/>
          <w:spacing w:val="40"/>
          <w:sz w:val="28"/>
          <w:szCs w:val="28"/>
        </w:rPr>
        <w:t>РЕШЕНИЕ</w:t>
      </w:r>
    </w:p>
    <w:p w14:paraId="4CF92F3F" w14:textId="77777777" w:rsidR="00D379BF" w:rsidRPr="004A4D17" w:rsidRDefault="00D379BF" w:rsidP="0075282E">
      <w:pPr>
        <w:shd w:val="clear" w:color="auto" w:fill="FFFFFF"/>
        <w:tabs>
          <w:tab w:val="left" w:pos="426"/>
        </w:tabs>
        <w:spacing w:after="0" w:line="276" w:lineRule="auto"/>
        <w:ind w:left="5" w:right="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1595"/>
        <w:gridCol w:w="778"/>
      </w:tblGrid>
      <w:tr w:rsidR="006A6DA9" w:rsidRPr="004A4D17" w14:paraId="75EBB244" w14:textId="77777777" w:rsidTr="006A6DA9">
        <w:tc>
          <w:tcPr>
            <w:tcW w:w="3191" w:type="dxa"/>
            <w:shd w:val="clear" w:color="auto" w:fill="auto"/>
          </w:tcPr>
          <w:p w14:paraId="0E96690B" w14:textId="41A418DF" w:rsidR="006A6DA9" w:rsidRPr="004A4D17" w:rsidRDefault="00F9455E" w:rsidP="00B70FA2">
            <w:pPr>
              <w:tabs>
                <w:tab w:val="left" w:pos="426"/>
              </w:tabs>
              <w:spacing w:line="276" w:lineRule="auto"/>
              <w:ind w:left="5" w:right="1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</w:t>
            </w:r>
            <w:r w:rsidR="00863E9D" w:rsidRPr="004A4D17"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05</w:t>
            </w:r>
            <w:r w:rsidR="006A6DA9" w:rsidRPr="004A4D17">
              <w:rPr>
                <w:spacing w:val="-1"/>
                <w:sz w:val="28"/>
                <w:szCs w:val="28"/>
              </w:rPr>
              <w:t>.20</w:t>
            </w:r>
            <w:r>
              <w:rPr>
                <w:spacing w:val="-1"/>
                <w:sz w:val="28"/>
                <w:szCs w:val="28"/>
              </w:rPr>
              <w:t>24</w:t>
            </w:r>
          </w:p>
        </w:tc>
        <w:tc>
          <w:tcPr>
            <w:tcW w:w="3191" w:type="dxa"/>
            <w:shd w:val="clear" w:color="auto" w:fill="auto"/>
          </w:tcPr>
          <w:p w14:paraId="3B4886B7" w14:textId="77777777" w:rsidR="006A6DA9" w:rsidRPr="004A4D17" w:rsidRDefault="006A6DA9" w:rsidP="00B70FA2">
            <w:pPr>
              <w:tabs>
                <w:tab w:val="left" w:pos="426"/>
              </w:tabs>
              <w:spacing w:line="276" w:lineRule="auto"/>
              <w:ind w:left="5" w:right="1"/>
              <w:jc w:val="center"/>
              <w:rPr>
                <w:sz w:val="28"/>
                <w:szCs w:val="28"/>
              </w:rPr>
            </w:pPr>
            <w:r w:rsidRPr="004A4D17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  <w:shd w:val="clear" w:color="auto" w:fill="auto"/>
          </w:tcPr>
          <w:p w14:paraId="6864EB67" w14:textId="77777777" w:rsidR="006A6DA9" w:rsidRPr="004A4D17" w:rsidRDefault="006A6DA9" w:rsidP="00B70FA2">
            <w:pPr>
              <w:tabs>
                <w:tab w:val="left" w:pos="426"/>
              </w:tabs>
              <w:spacing w:line="276" w:lineRule="auto"/>
              <w:ind w:left="5" w:right="1"/>
              <w:jc w:val="right"/>
              <w:rPr>
                <w:sz w:val="28"/>
                <w:szCs w:val="28"/>
              </w:rPr>
            </w:pPr>
            <w:r w:rsidRPr="004A4D17">
              <w:rPr>
                <w:spacing w:val="-7"/>
                <w:sz w:val="28"/>
                <w:szCs w:val="28"/>
              </w:rPr>
              <w:t xml:space="preserve">№  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02A7AEDB" w14:textId="6C808CFB" w:rsidR="006A6DA9" w:rsidRPr="004A4D17" w:rsidRDefault="00F9455E" w:rsidP="00B70FA2">
            <w:pPr>
              <w:tabs>
                <w:tab w:val="left" w:pos="426"/>
              </w:tabs>
              <w:spacing w:line="276" w:lineRule="auto"/>
              <w:ind w:left="5"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14:paraId="6E22C913" w14:textId="77777777" w:rsidR="00D379BF" w:rsidRPr="004A4D17" w:rsidRDefault="00D379BF" w:rsidP="00B70FA2">
      <w:pPr>
        <w:shd w:val="clear" w:color="auto" w:fill="FFFFFF"/>
        <w:tabs>
          <w:tab w:val="left" w:pos="426"/>
        </w:tabs>
        <w:spacing w:line="276" w:lineRule="auto"/>
        <w:ind w:left="5" w:right="1"/>
        <w:jc w:val="center"/>
        <w:rPr>
          <w:sz w:val="28"/>
          <w:szCs w:val="28"/>
        </w:rPr>
      </w:pPr>
    </w:p>
    <w:p w14:paraId="4788BDBC" w14:textId="7C907F23" w:rsidR="00495175" w:rsidRPr="004A4D17" w:rsidRDefault="00922077" w:rsidP="00B70FA2">
      <w:pPr>
        <w:shd w:val="clear" w:color="auto" w:fill="FFFFFF"/>
        <w:tabs>
          <w:tab w:val="left" w:pos="426"/>
        </w:tabs>
        <w:spacing w:line="276" w:lineRule="auto"/>
        <w:ind w:left="5" w:right="3404"/>
        <w:jc w:val="both"/>
        <w:rPr>
          <w:sz w:val="28"/>
          <w:szCs w:val="28"/>
        </w:rPr>
      </w:pPr>
      <w:r w:rsidRPr="004A4D17">
        <w:rPr>
          <w:sz w:val="28"/>
          <w:szCs w:val="28"/>
        </w:rPr>
        <w:t>Об утверждении Правил землепользования и застройки Медногорского городского поселения</w:t>
      </w:r>
      <w:r w:rsidR="004A4D17" w:rsidRPr="004A4D17">
        <w:rPr>
          <w:sz w:val="28"/>
          <w:szCs w:val="28"/>
        </w:rPr>
        <w:t xml:space="preserve"> </w:t>
      </w:r>
      <w:r w:rsidR="00394573" w:rsidRPr="004A4D17">
        <w:rPr>
          <w:sz w:val="28"/>
          <w:szCs w:val="28"/>
        </w:rPr>
        <w:t>Урупского муниципального района Карачаево-Черкесской Республики</w:t>
      </w:r>
    </w:p>
    <w:p w14:paraId="1616C29C" w14:textId="77777777" w:rsidR="002F3DE7" w:rsidRPr="004A4D17" w:rsidRDefault="002F3DE7" w:rsidP="00B70FA2">
      <w:pPr>
        <w:shd w:val="clear" w:color="auto" w:fill="FFFFFF"/>
        <w:tabs>
          <w:tab w:val="left" w:pos="426"/>
        </w:tabs>
        <w:spacing w:line="276" w:lineRule="auto"/>
        <w:ind w:left="5" w:right="4255"/>
        <w:jc w:val="both"/>
        <w:rPr>
          <w:sz w:val="28"/>
          <w:szCs w:val="28"/>
        </w:rPr>
      </w:pPr>
    </w:p>
    <w:p w14:paraId="329A0E2E" w14:textId="1399AEDB" w:rsidR="00E82F8E" w:rsidRPr="004A4D17" w:rsidRDefault="00907D39" w:rsidP="00B70FA2">
      <w:pPr>
        <w:shd w:val="clear" w:color="auto" w:fill="FFFFFF"/>
        <w:tabs>
          <w:tab w:val="left" w:pos="426"/>
        </w:tabs>
        <w:spacing w:line="276" w:lineRule="auto"/>
        <w:ind w:left="5" w:right="5" w:firstLine="696"/>
        <w:jc w:val="both"/>
        <w:rPr>
          <w:sz w:val="28"/>
          <w:szCs w:val="28"/>
        </w:rPr>
      </w:pPr>
      <w:r w:rsidRPr="004A4D17">
        <w:rPr>
          <w:sz w:val="28"/>
          <w:szCs w:val="28"/>
        </w:rPr>
        <w:t>В соответствии с</w:t>
      </w:r>
      <w:r w:rsidR="00394573">
        <w:rPr>
          <w:sz w:val="28"/>
          <w:szCs w:val="28"/>
        </w:rPr>
        <w:t xml:space="preserve"> </w:t>
      </w:r>
      <w:r w:rsidRPr="004A4D17">
        <w:rPr>
          <w:sz w:val="28"/>
          <w:szCs w:val="28"/>
        </w:rPr>
        <w:t>Градостроительн</w:t>
      </w:r>
      <w:r w:rsidR="00394573">
        <w:rPr>
          <w:sz w:val="28"/>
          <w:szCs w:val="28"/>
        </w:rPr>
        <w:t xml:space="preserve">ым </w:t>
      </w:r>
      <w:r w:rsidRPr="004A4D17">
        <w:rPr>
          <w:sz w:val="28"/>
          <w:szCs w:val="28"/>
        </w:rPr>
        <w:t>кодекс</w:t>
      </w:r>
      <w:r w:rsidR="00394573">
        <w:rPr>
          <w:sz w:val="28"/>
          <w:szCs w:val="28"/>
        </w:rPr>
        <w:t>ом</w:t>
      </w:r>
      <w:r w:rsidRPr="004A4D17">
        <w:rPr>
          <w:sz w:val="28"/>
          <w:szCs w:val="28"/>
        </w:rPr>
        <w:t xml:space="preserve"> Российской Федерации, Федеральн</w:t>
      </w:r>
      <w:r w:rsidR="00394573">
        <w:rPr>
          <w:sz w:val="28"/>
          <w:szCs w:val="28"/>
        </w:rPr>
        <w:t xml:space="preserve">ым </w:t>
      </w:r>
      <w:r w:rsidRPr="004A4D17">
        <w:rPr>
          <w:sz w:val="28"/>
          <w:szCs w:val="28"/>
        </w:rPr>
        <w:t>закон</w:t>
      </w:r>
      <w:r w:rsidR="00394573">
        <w:rPr>
          <w:sz w:val="28"/>
          <w:szCs w:val="28"/>
        </w:rPr>
        <w:t>ом от 06.10.2003 № 131-ФЗ</w:t>
      </w:r>
      <w:r w:rsidRPr="004A4D1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</w:t>
      </w:r>
      <w:r w:rsidR="00394573">
        <w:rPr>
          <w:sz w:val="28"/>
          <w:szCs w:val="28"/>
        </w:rPr>
        <w:t>ом</w:t>
      </w:r>
      <w:r w:rsidRPr="004A4D17">
        <w:rPr>
          <w:sz w:val="28"/>
          <w:szCs w:val="28"/>
        </w:rPr>
        <w:t xml:space="preserve"> Медногорского городского поселения, </w:t>
      </w:r>
      <w:r w:rsidR="00394573" w:rsidRPr="00EB260E">
        <w:rPr>
          <w:sz w:val="28"/>
          <w:szCs w:val="28"/>
        </w:rPr>
        <w:t xml:space="preserve">протоколом публичных слушаний по внесению изменений в Правила землепользования и застройки Медногорского городского поселения Урупского муниципального района Карачаево-Черкесской Республики, утвержденные решением Совета Медногорского городского поселения от 28.12.2016 22, от 23.04.2024, заключением о результатах публичных слушаний от 23.04.2024 года, </w:t>
      </w:r>
      <w:r w:rsidR="00495175" w:rsidRPr="004A4D17">
        <w:rPr>
          <w:sz w:val="28"/>
          <w:szCs w:val="28"/>
        </w:rPr>
        <w:t>Совет Медногорского городского поселения</w:t>
      </w:r>
    </w:p>
    <w:p w14:paraId="5B1EBC6C" w14:textId="2EFD70D3" w:rsidR="00E82F8E" w:rsidRPr="004A4D17" w:rsidRDefault="00495175" w:rsidP="00B70FA2">
      <w:pPr>
        <w:shd w:val="clear" w:color="auto" w:fill="FFFFFF"/>
        <w:tabs>
          <w:tab w:val="left" w:pos="426"/>
        </w:tabs>
        <w:spacing w:line="276" w:lineRule="auto"/>
        <w:ind w:left="5"/>
        <w:rPr>
          <w:spacing w:val="-9"/>
          <w:sz w:val="28"/>
          <w:szCs w:val="28"/>
        </w:rPr>
      </w:pPr>
      <w:r w:rsidRPr="00B142C9">
        <w:rPr>
          <w:spacing w:val="40"/>
          <w:sz w:val="28"/>
          <w:szCs w:val="28"/>
        </w:rPr>
        <w:t>РЕШИЛ</w:t>
      </w:r>
      <w:r w:rsidRPr="004A4D17">
        <w:rPr>
          <w:spacing w:val="-9"/>
          <w:sz w:val="28"/>
          <w:szCs w:val="28"/>
        </w:rPr>
        <w:t>:</w:t>
      </w:r>
    </w:p>
    <w:p w14:paraId="6076FE55" w14:textId="5F412CBF" w:rsidR="00AB6D55" w:rsidRPr="005F0AF1" w:rsidRDefault="00EF4213" w:rsidP="005F0AF1">
      <w:pPr>
        <w:shd w:val="clear" w:color="auto" w:fill="FFFFFF"/>
        <w:tabs>
          <w:tab w:val="left" w:pos="426"/>
        </w:tabs>
        <w:spacing w:after="0" w:line="276" w:lineRule="auto"/>
        <w:ind w:left="5"/>
        <w:jc w:val="both"/>
        <w:rPr>
          <w:sz w:val="28"/>
          <w:szCs w:val="28"/>
        </w:rPr>
      </w:pPr>
      <w:r w:rsidRPr="004A4D17">
        <w:rPr>
          <w:sz w:val="28"/>
          <w:szCs w:val="28"/>
        </w:rPr>
        <w:tab/>
      </w:r>
      <w:r w:rsidR="00907D39" w:rsidRPr="004A4D17">
        <w:rPr>
          <w:sz w:val="28"/>
          <w:szCs w:val="28"/>
        </w:rPr>
        <w:t xml:space="preserve">1. </w:t>
      </w:r>
      <w:r w:rsidR="00394573">
        <w:rPr>
          <w:sz w:val="28"/>
          <w:szCs w:val="28"/>
        </w:rPr>
        <w:t>У</w:t>
      </w:r>
      <w:r w:rsidR="00907D39" w:rsidRPr="004A4D17">
        <w:rPr>
          <w:sz w:val="28"/>
          <w:szCs w:val="28"/>
        </w:rPr>
        <w:t>тверд</w:t>
      </w:r>
      <w:r w:rsidR="00394573">
        <w:rPr>
          <w:sz w:val="28"/>
          <w:szCs w:val="28"/>
        </w:rPr>
        <w:t xml:space="preserve">ить </w:t>
      </w:r>
      <w:r w:rsidR="007B4A48" w:rsidRPr="004A4D17">
        <w:rPr>
          <w:sz w:val="28"/>
          <w:szCs w:val="28"/>
        </w:rPr>
        <w:t>Правил</w:t>
      </w:r>
      <w:r w:rsidR="00394573">
        <w:rPr>
          <w:sz w:val="28"/>
          <w:szCs w:val="28"/>
        </w:rPr>
        <w:t>а</w:t>
      </w:r>
      <w:r w:rsidR="007B4A48" w:rsidRPr="004A4D17">
        <w:rPr>
          <w:sz w:val="28"/>
          <w:szCs w:val="28"/>
        </w:rPr>
        <w:t xml:space="preserve"> землепользования и застройки</w:t>
      </w:r>
      <w:r w:rsidR="00907D39" w:rsidRPr="004A4D17">
        <w:rPr>
          <w:sz w:val="28"/>
          <w:szCs w:val="28"/>
        </w:rPr>
        <w:t xml:space="preserve"> Медногорского городского поселения Урупского муниципального района Карачаево-</w:t>
      </w:r>
      <w:r w:rsidR="00907D39" w:rsidRPr="005F0AF1">
        <w:rPr>
          <w:sz w:val="28"/>
          <w:szCs w:val="28"/>
        </w:rPr>
        <w:t>Черкесской Республики</w:t>
      </w:r>
      <w:r w:rsidR="00B142C9" w:rsidRPr="005F0AF1">
        <w:rPr>
          <w:sz w:val="28"/>
          <w:szCs w:val="28"/>
        </w:rPr>
        <w:t>»</w:t>
      </w:r>
      <w:r w:rsidR="003463EA" w:rsidRPr="005F0AF1">
        <w:rPr>
          <w:sz w:val="28"/>
          <w:szCs w:val="28"/>
        </w:rPr>
        <w:t xml:space="preserve"> (прилагаются)</w:t>
      </w:r>
      <w:r w:rsidR="00907D39" w:rsidRPr="005F0AF1">
        <w:rPr>
          <w:sz w:val="28"/>
          <w:szCs w:val="28"/>
        </w:rPr>
        <w:t xml:space="preserve">, </w:t>
      </w:r>
      <w:r w:rsidR="00394573" w:rsidRPr="005F0AF1">
        <w:rPr>
          <w:sz w:val="28"/>
          <w:szCs w:val="28"/>
        </w:rPr>
        <w:t>включающи</w:t>
      </w:r>
      <w:r w:rsidR="00AB6D55" w:rsidRPr="005F0AF1">
        <w:rPr>
          <w:sz w:val="28"/>
          <w:szCs w:val="28"/>
        </w:rPr>
        <w:t>е:</w:t>
      </w:r>
    </w:p>
    <w:p w14:paraId="6A879E60" w14:textId="1C8EA2A0" w:rsidR="00AB6D55" w:rsidRPr="005F0AF1" w:rsidRDefault="005F0AF1" w:rsidP="005F0AF1">
      <w:pPr>
        <w:shd w:val="clear" w:color="auto" w:fill="FFFFFF"/>
        <w:tabs>
          <w:tab w:val="left" w:pos="426"/>
        </w:tabs>
        <w:spacing w:after="0" w:line="276" w:lineRule="auto"/>
        <w:ind w:left="5" w:firstLine="720"/>
        <w:jc w:val="both"/>
        <w:rPr>
          <w:spacing w:val="-1"/>
          <w:sz w:val="28"/>
          <w:szCs w:val="28"/>
        </w:rPr>
      </w:pPr>
      <w:r w:rsidRPr="005F0AF1">
        <w:rPr>
          <w:spacing w:val="-1"/>
          <w:sz w:val="28"/>
          <w:szCs w:val="28"/>
        </w:rPr>
        <w:t xml:space="preserve">Часть </w:t>
      </w:r>
      <w:r w:rsidRPr="005F0AF1">
        <w:rPr>
          <w:sz w:val="28"/>
          <w:szCs w:val="28"/>
        </w:rPr>
        <w:t>I.</w:t>
      </w:r>
      <w:r w:rsidR="00AB6D55" w:rsidRPr="005F0AF1">
        <w:rPr>
          <w:sz w:val="28"/>
          <w:szCs w:val="28"/>
        </w:rPr>
        <w:t xml:space="preserve"> </w:t>
      </w:r>
      <w:r w:rsidRPr="005F0AF1">
        <w:rPr>
          <w:spacing w:val="-1"/>
          <w:sz w:val="28"/>
          <w:szCs w:val="28"/>
        </w:rPr>
        <w:t>Порядок</w:t>
      </w:r>
      <w:r w:rsidR="00AB6D55" w:rsidRPr="005F0AF1">
        <w:rPr>
          <w:sz w:val="28"/>
          <w:szCs w:val="28"/>
        </w:rPr>
        <w:t xml:space="preserve"> </w:t>
      </w:r>
      <w:r w:rsidRPr="005F0AF1">
        <w:rPr>
          <w:spacing w:val="-1"/>
          <w:sz w:val="28"/>
          <w:szCs w:val="28"/>
        </w:rPr>
        <w:t xml:space="preserve">применения правил землепользования </w:t>
      </w:r>
      <w:r w:rsidRPr="005F0AF1">
        <w:rPr>
          <w:sz w:val="28"/>
          <w:szCs w:val="28"/>
        </w:rPr>
        <w:t>и</w:t>
      </w:r>
      <w:r w:rsidR="00AB6D55" w:rsidRPr="005F0AF1">
        <w:rPr>
          <w:spacing w:val="29"/>
          <w:sz w:val="28"/>
          <w:szCs w:val="28"/>
        </w:rPr>
        <w:t xml:space="preserve"> </w:t>
      </w:r>
      <w:r w:rsidRPr="005F0AF1">
        <w:rPr>
          <w:spacing w:val="-1"/>
          <w:sz w:val="28"/>
          <w:szCs w:val="28"/>
        </w:rPr>
        <w:t>застройки</w:t>
      </w:r>
      <w:r w:rsidRPr="005F0AF1">
        <w:rPr>
          <w:sz w:val="28"/>
          <w:szCs w:val="28"/>
        </w:rPr>
        <w:t xml:space="preserve"> и</w:t>
      </w:r>
      <w:r w:rsidRPr="005F0AF1">
        <w:rPr>
          <w:spacing w:val="-1"/>
          <w:sz w:val="28"/>
          <w:szCs w:val="28"/>
        </w:rPr>
        <w:t xml:space="preserve"> внесения</w:t>
      </w:r>
      <w:r w:rsidR="00AB6D55" w:rsidRPr="005F0AF1">
        <w:rPr>
          <w:spacing w:val="-2"/>
          <w:sz w:val="28"/>
          <w:szCs w:val="28"/>
        </w:rPr>
        <w:t xml:space="preserve"> </w:t>
      </w:r>
      <w:r w:rsidRPr="005F0AF1">
        <w:rPr>
          <w:spacing w:val="-1"/>
          <w:sz w:val="28"/>
          <w:szCs w:val="28"/>
        </w:rPr>
        <w:t xml:space="preserve">изменений </w:t>
      </w:r>
      <w:r w:rsidRPr="005F0AF1">
        <w:rPr>
          <w:sz w:val="28"/>
          <w:szCs w:val="28"/>
        </w:rPr>
        <w:t xml:space="preserve">в </w:t>
      </w:r>
      <w:r w:rsidRPr="005F0AF1">
        <w:rPr>
          <w:spacing w:val="-1"/>
          <w:sz w:val="28"/>
          <w:szCs w:val="28"/>
        </w:rPr>
        <w:t>указанные</w:t>
      </w:r>
      <w:r w:rsidR="00AB6D55" w:rsidRPr="005F0AF1">
        <w:rPr>
          <w:sz w:val="28"/>
          <w:szCs w:val="28"/>
        </w:rPr>
        <w:t xml:space="preserve"> </w:t>
      </w:r>
      <w:r w:rsidRPr="005F0AF1">
        <w:rPr>
          <w:spacing w:val="-1"/>
          <w:sz w:val="28"/>
          <w:szCs w:val="28"/>
        </w:rPr>
        <w:t>правила</w:t>
      </w:r>
      <w:r>
        <w:rPr>
          <w:spacing w:val="-1"/>
          <w:sz w:val="28"/>
          <w:szCs w:val="28"/>
        </w:rPr>
        <w:t>;</w:t>
      </w:r>
    </w:p>
    <w:p w14:paraId="19A2D839" w14:textId="55E40887" w:rsidR="003463EA" w:rsidRPr="005F0AF1" w:rsidRDefault="005F0AF1" w:rsidP="005F0AF1">
      <w:pPr>
        <w:shd w:val="clear" w:color="auto" w:fill="FFFFFF"/>
        <w:tabs>
          <w:tab w:val="left" w:pos="426"/>
        </w:tabs>
        <w:spacing w:after="0" w:line="276" w:lineRule="auto"/>
        <w:ind w:left="5" w:firstLine="720"/>
        <w:jc w:val="both"/>
        <w:rPr>
          <w:sz w:val="28"/>
          <w:szCs w:val="28"/>
        </w:rPr>
      </w:pPr>
      <w:r w:rsidRPr="005F0AF1">
        <w:rPr>
          <w:sz w:val="28"/>
          <w:szCs w:val="28"/>
        </w:rPr>
        <w:t>Часть II. Карта градостроительного зонирования</w:t>
      </w:r>
      <w:r w:rsidR="00F25513" w:rsidRPr="005F0AF1">
        <w:rPr>
          <w:sz w:val="28"/>
          <w:szCs w:val="28"/>
        </w:rPr>
        <w:t xml:space="preserve">; </w:t>
      </w:r>
    </w:p>
    <w:p w14:paraId="1727D102" w14:textId="307315A0" w:rsidR="00AB6D55" w:rsidRPr="005F0AF1" w:rsidRDefault="005F0AF1" w:rsidP="005F0AF1">
      <w:pPr>
        <w:shd w:val="clear" w:color="auto" w:fill="FFFFFF"/>
        <w:tabs>
          <w:tab w:val="left" w:pos="426"/>
        </w:tabs>
        <w:spacing w:after="0" w:line="276" w:lineRule="auto"/>
        <w:ind w:left="5" w:firstLine="720"/>
        <w:jc w:val="both"/>
        <w:rPr>
          <w:sz w:val="28"/>
          <w:szCs w:val="28"/>
        </w:rPr>
      </w:pPr>
      <w:r w:rsidRPr="005F0AF1">
        <w:rPr>
          <w:sz w:val="28"/>
          <w:szCs w:val="28"/>
        </w:rPr>
        <w:t>Часть I</w:t>
      </w:r>
      <w:r w:rsidRPr="005F0AF1">
        <w:rPr>
          <w:sz w:val="28"/>
          <w:szCs w:val="28"/>
          <w:lang w:val="en-US"/>
        </w:rPr>
        <w:t>I</w:t>
      </w:r>
      <w:r w:rsidRPr="005F0AF1">
        <w:rPr>
          <w:sz w:val="28"/>
          <w:szCs w:val="28"/>
        </w:rPr>
        <w:t>I. Градостроительные регламенты</w:t>
      </w:r>
      <w:r w:rsidR="00AB6D55" w:rsidRPr="005F0AF1">
        <w:rPr>
          <w:sz w:val="28"/>
          <w:szCs w:val="28"/>
        </w:rPr>
        <w:t>;</w:t>
      </w:r>
    </w:p>
    <w:p w14:paraId="1AF6C961" w14:textId="77777777" w:rsidR="00394573" w:rsidRPr="00570B58" w:rsidRDefault="00EF4213" w:rsidP="00B70FA2">
      <w:pPr>
        <w:shd w:val="clear" w:color="auto" w:fill="FFFFFF"/>
        <w:tabs>
          <w:tab w:val="left" w:pos="426"/>
        </w:tabs>
        <w:spacing w:line="276" w:lineRule="auto"/>
        <w:ind w:left="5"/>
        <w:jc w:val="both"/>
        <w:rPr>
          <w:sz w:val="28"/>
          <w:szCs w:val="28"/>
        </w:rPr>
      </w:pPr>
      <w:r w:rsidRPr="004A4D17">
        <w:rPr>
          <w:sz w:val="28"/>
          <w:szCs w:val="28"/>
        </w:rPr>
        <w:tab/>
      </w:r>
      <w:r w:rsidR="00907D39" w:rsidRPr="004A4D17">
        <w:rPr>
          <w:sz w:val="28"/>
          <w:szCs w:val="28"/>
        </w:rPr>
        <w:t xml:space="preserve">2. </w:t>
      </w:r>
      <w:r w:rsidR="00394573" w:rsidRPr="00F72458">
        <w:rPr>
          <w:sz w:val="28"/>
          <w:szCs w:val="28"/>
        </w:rPr>
        <w:t>Обнародовать настоящее решение путем вывешивания на</w:t>
      </w:r>
      <w:r w:rsidR="00394573" w:rsidRPr="00570B58">
        <w:rPr>
          <w:sz w:val="28"/>
          <w:szCs w:val="28"/>
        </w:rPr>
        <w:t xml:space="preserve"> информационном стенде Медногорского городского поселения по адресу: ул. Мира, 9; в помещени</w:t>
      </w:r>
      <w:r w:rsidR="00394573">
        <w:rPr>
          <w:sz w:val="28"/>
          <w:szCs w:val="28"/>
        </w:rPr>
        <w:t>и</w:t>
      </w:r>
      <w:r w:rsidR="00394573" w:rsidRPr="00570B58">
        <w:rPr>
          <w:sz w:val="28"/>
          <w:szCs w:val="28"/>
        </w:rPr>
        <w:t xml:space="preserve"> Муниципальной библиотеки по адресу: ул. Бардина 12 и разместить на официальном интернет-сайте органов местного самоуправления Медногорского городского поселения.</w:t>
      </w:r>
    </w:p>
    <w:p w14:paraId="08983EF2" w14:textId="77777777" w:rsidR="00394573" w:rsidRPr="00570B58" w:rsidRDefault="00394573" w:rsidP="00B70FA2">
      <w:pPr>
        <w:shd w:val="clear" w:color="auto" w:fill="FFFFFF"/>
        <w:tabs>
          <w:tab w:val="left" w:pos="426"/>
        </w:tabs>
        <w:spacing w:line="276" w:lineRule="auto"/>
        <w:ind w:left="5"/>
        <w:jc w:val="both"/>
        <w:rPr>
          <w:sz w:val="28"/>
          <w:szCs w:val="28"/>
        </w:rPr>
      </w:pPr>
      <w:r w:rsidRPr="00570B58">
        <w:rPr>
          <w:sz w:val="28"/>
          <w:szCs w:val="28"/>
        </w:rPr>
        <w:lastRenderedPageBreak/>
        <w:tab/>
        <w:t>3. Настоящее решение вступает в силу с момента обнародования в установленном порядке.</w:t>
      </w:r>
    </w:p>
    <w:p w14:paraId="53B37FF0" w14:textId="2972F322" w:rsidR="00394573" w:rsidRDefault="00394573" w:rsidP="006E574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5"/>
        <w:jc w:val="both"/>
        <w:rPr>
          <w:sz w:val="28"/>
          <w:szCs w:val="28"/>
        </w:rPr>
      </w:pPr>
      <w:r w:rsidRPr="00570B58">
        <w:rPr>
          <w:sz w:val="28"/>
          <w:szCs w:val="28"/>
        </w:rPr>
        <w:tab/>
        <w:t xml:space="preserve">4. </w:t>
      </w:r>
      <w:r w:rsidRPr="00570B58">
        <w:rPr>
          <w:sz w:val="28"/>
          <w:szCs w:val="28"/>
        </w:rPr>
        <w:tab/>
        <w:t>С момента вступления в силу настоящего решения признать утратившим силу решение Совета Медногорского поселкового муниципального образования от 28.</w:t>
      </w:r>
      <w:r>
        <w:rPr>
          <w:sz w:val="28"/>
          <w:szCs w:val="28"/>
        </w:rPr>
        <w:t>12</w:t>
      </w:r>
      <w:r w:rsidRPr="00570B5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70B5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="00AB6D55">
        <w:rPr>
          <w:sz w:val="28"/>
          <w:szCs w:val="28"/>
        </w:rPr>
        <w:t>2</w:t>
      </w:r>
      <w:r w:rsidRPr="00570B58">
        <w:rPr>
          <w:sz w:val="28"/>
          <w:szCs w:val="28"/>
        </w:rPr>
        <w:t xml:space="preserve"> «Об утверждении </w:t>
      </w:r>
      <w:r w:rsidR="00AB6D55">
        <w:rPr>
          <w:sz w:val="28"/>
          <w:szCs w:val="28"/>
        </w:rPr>
        <w:t>Правил землепользования и застройки</w:t>
      </w:r>
      <w:r w:rsidRPr="00570B58">
        <w:rPr>
          <w:sz w:val="28"/>
          <w:szCs w:val="28"/>
        </w:rPr>
        <w:t xml:space="preserve"> Медногорского городского поселения».</w:t>
      </w:r>
    </w:p>
    <w:p w14:paraId="25D5ABFF" w14:textId="283FF29B" w:rsidR="002F5EEA" w:rsidRDefault="002F5EEA" w:rsidP="00B70FA2">
      <w:pPr>
        <w:shd w:val="clear" w:color="auto" w:fill="FFFFFF"/>
        <w:tabs>
          <w:tab w:val="left" w:pos="426"/>
        </w:tabs>
        <w:spacing w:line="276" w:lineRule="auto"/>
        <w:ind w:left="5"/>
        <w:jc w:val="both"/>
        <w:rPr>
          <w:sz w:val="28"/>
          <w:szCs w:val="28"/>
        </w:rPr>
      </w:pPr>
    </w:p>
    <w:p w14:paraId="341170AB" w14:textId="77777777" w:rsidR="00F25513" w:rsidRDefault="00F25513" w:rsidP="00B70FA2">
      <w:pPr>
        <w:shd w:val="clear" w:color="auto" w:fill="FFFFFF"/>
        <w:tabs>
          <w:tab w:val="left" w:pos="426"/>
        </w:tabs>
        <w:spacing w:line="276" w:lineRule="auto"/>
        <w:ind w:left="5"/>
        <w:rPr>
          <w:sz w:val="28"/>
          <w:szCs w:val="28"/>
        </w:rPr>
      </w:pPr>
    </w:p>
    <w:p w14:paraId="7EDBDB89" w14:textId="77777777" w:rsidR="00F25513" w:rsidRDefault="00F25513" w:rsidP="00B70FA2">
      <w:pPr>
        <w:shd w:val="clear" w:color="auto" w:fill="FFFFFF"/>
        <w:tabs>
          <w:tab w:val="left" w:pos="426"/>
        </w:tabs>
        <w:spacing w:line="276" w:lineRule="auto"/>
        <w:ind w:left="5"/>
        <w:rPr>
          <w:sz w:val="28"/>
          <w:szCs w:val="28"/>
        </w:rPr>
      </w:pPr>
    </w:p>
    <w:p w14:paraId="2908292F" w14:textId="1C1C259E" w:rsidR="00B142C9" w:rsidRPr="004A4D17" w:rsidRDefault="00B142C9" w:rsidP="00B70FA2">
      <w:pPr>
        <w:shd w:val="clear" w:color="auto" w:fill="FFFFFF"/>
        <w:tabs>
          <w:tab w:val="left" w:pos="426"/>
        </w:tabs>
        <w:spacing w:line="276" w:lineRule="auto"/>
        <w:ind w:left="5"/>
        <w:rPr>
          <w:sz w:val="28"/>
          <w:szCs w:val="28"/>
        </w:rPr>
      </w:pPr>
      <w:r w:rsidRPr="004A4D17">
        <w:rPr>
          <w:sz w:val="28"/>
          <w:szCs w:val="28"/>
        </w:rPr>
        <w:t>Глава (Председатель Совета)</w:t>
      </w:r>
    </w:p>
    <w:p w14:paraId="18C35A32" w14:textId="47A98F6F" w:rsidR="00B70FA2" w:rsidRDefault="00B142C9" w:rsidP="0075282E">
      <w:pPr>
        <w:shd w:val="clear" w:color="auto" w:fill="FFFFFF"/>
        <w:tabs>
          <w:tab w:val="left" w:pos="426"/>
        </w:tabs>
        <w:spacing w:line="276" w:lineRule="auto"/>
        <w:ind w:left="5"/>
        <w:jc w:val="both"/>
        <w:rPr>
          <w:rFonts w:cstheme="minorBidi"/>
          <w:spacing w:val="-1"/>
          <w:sz w:val="28"/>
          <w:szCs w:val="28"/>
          <w:lang w:eastAsia="en-US"/>
        </w:rPr>
      </w:pPr>
      <w:r w:rsidRPr="004A4D17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                                                  В.Л. Гофман</w:t>
      </w:r>
      <w:bookmarkStart w:id="0" w:name="_Hlk168931044"/>
      <w:bookmarkEnd w:id="0"/>
    </w:p>
    <w:sectPr w:rsidR="00B70FA2" w:rsidSect="00B70FA2">
      <w:headerReference w:type="default" r:id="rId7"/>
      <w:type w:val="nextColumn"/>
      <w:pgSz w:w="11909" w:h="16834"/>
      <w:pgMar w:top="851" w:right="567" w:bottom="851" w:left="1701" w:header="854" w:footer="720" w:gutter="0"/>
      <w:cols w:space="294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6029" w14:textId="77777777" w:rsidR="00471393" w:rsidRDefault="00471393" w:rsidP="00B70FA2">
      <w:pPr>
        <w:spacing w:after="0"/>
      </w:pPr>
      <w:r>
        <w:separator/>
      </w:r>
    </w:p>
  </w:endnote>
  <w:endnote w:type="continuationSeparator" w:id="0">
    <w:p w14:paraId="5523C937" w14:textId="77777777" w:rsidR="00471393" w:rsidRDefault="00471393" w:rsidP="00B70F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C0119" w14:textId="77777777" w:rsidR="00471393" w:rsidRDefault="00471393" w:rsidP="00B70FA2">
      <w:pPr>
        <w:spacing w:after="0"/>
      </w:pPr>
      <w:r>
        <w:separator/>
      </w:r>
    </w:p>
  </w:footnote>
  <w:footnote w:type="continuationSeparator" w:id="0">
    <w:p w14:paraId="6A6D1D9D" w14:textId="77777777" w:rsidR="00471393" w:rsidRDefault="00471393" w:rsidP="00B70F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0359" w14:textId="60F6ABAB" w:rsidR="00220C9D" w:rsidRDefault="00220C9D">
    <w:pPr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3114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39"/>
    <w:rsid w:val="000171F0"/>
    <w:rsid w:val="000A4307"/>
    <w:rsid w:val="00195805"/>
    <w:rsid w:val="00203CE6"/>
    <w:rsid w:val="00220C9D"/>
    <w:rsid w:val="00246884"/>
    <w:rsid w:val="002708A8"/>
    <w:rsid w:val="002F3DE7"/>
    <w:rsid w:val="002F5EEA"/>
    <w:rsid w:val="003463EA"/>
    <w:rsid w:val="00356713"/>
    <w:rsid w:val="00357040"/>
    <w:rsid w:val="0036294D"/>
    <w:rsid w:val="00382EC2"/>
    <w:rsid w:val="00394573"/>
    <w:rsid w:val="00471393"/>
    <w:rsid w:val="00495175"/>
    <w:rsid w:val="004A4D17"/>
    <w:rsid w:val="004C4490"/>
    <w:rsid w:val="004C543C"/>
    <w:rsid w:val="004F3D05"/>
    <w:rsid w:val="00573FD4"/>
    <w:rsid w:val="00574ECD"/>
    <w:rsid w:val="005F0AF1"/>
    <w:rsid w:val="005F10B6"/>
    <w:rsid w:val="00621BAE"/>
    <w:rsid w:val="006A6DA9"/>
    <w:rsid w:val="006E574E"/>
    <w:rsid w:val="00710E09"/>
    <w:rsid w:val="0075282E"/>
    <w:rsid w:val="007962C6"/>
    <w:rsid w:val="007B4A48"/>
    <w:rsid w:val="00863E9D"/>
    <w:rsid w:val="008F7336"/>
    <w:rsid w:val="009035DE"/>
    <w:rsid w:val="00907D39"/>
    <w:rsid w:val="00922077"/>
    <w:rsid w:val="00955D2B"/>
    <w:rsid w:val="00A46352"/>
    <w:rsid w:val="00A7466F"/>
    <w:rsid w:val="00A922FB"/>
    <w:rsid w:val="00AB61D7"/>
    <w:rsid w:val="00AB6D55"/>
    <w:rsid w:val="00B06874"/>
    <w:rsid w:val="00B142C9"/>
    <w:rsid w:val="00B24DD7"/>
    <w:rsid w:val="00B47BBB"/>
    <w:rsid w:val="00B636CE"/>
    <w:rsid w:val="00B70FA2"/>
    <w:rsid w:val="00C00184"/>
    <w:rsid w:val="00CD4140"/>
    <w:rsid w:val="00D0147A"/>
    <w:rsid w:val="00D379BF"/>
    <w:rsid w:val="00D52E9C"/>
    <w:rsid w:val="00E72B14"/>
    <w:rsid w:val="00E82F8E"/>
    <w:rsid w:val="00EB260E"/>
    <w:rsid w:val="00EC0DEB"/>
    <w:rsid w:val="00EF4213"/>
    <w:rsid w:val="00F25513"/>
    <w:rsid w:val="00F3642A"/>
    <w:rsid w:val="00F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E9763"/>
  <w15:chartTrackingRefBased/>
  <w15:docId w15:val="{CCDE76FF-5092-4D7B-870D-27184D92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70FA2"/>
    <w:pPr>
      <w:keepNext/>
      <w:keepLines/>
      <w:spacing w:before="240" w:after="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68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AB6D5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0FA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70FA2"/>
    <w:pPr>
      <w:autoSpaceDE/>
      <w:autoSpaceDN/>
      <w:adjustRightInd/>
      <w:ind w:left="112" w:firstLine="709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B70FA2"/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B70FA2"/>
    <w:pPr>
      <w:autoSpaceDE/>
      <w:autoSpaceDN/>
      <w:adjustRightInd/>
      <w:spacing w:before="124"/>
      <w:ind w:left="112" w:firstLine="708"/>
      <w:outlineLvl w:val="1"/>
    </w:pPr>
    <w:rPr>
      <w:rFonts w:cstheme="minorBidi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70FA2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Document Map"/>
    <w:basedOn w:val="a"/>
    <w:link w:val="aa"/>
    <w:uiPriority w:val="99"/>
    <w:semiHidden/>
    <w:unhideWhenUsed/>
    <w:rsid w:val="00B70FA2"/>
    <w:pPr>
      <w:autoSpaceDE/>
      <w:autoSpaceDN/>
      <w:adjustRightInd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70FA2"/>
    <w:rPr>
      <w:rFonts w:ascii="Tahoma" w:eastAsiaTheme="minorHAnsi" w:hAnsi="Tahoma" w:cs="Tahoma"/>
      <w:sz w:val="16"/>
      <w:szCs w:val="16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B70F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0FA2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B70F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0FA2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B70FA2"/>
    <w:rPr>
      <w:rFonts w:ascii="Times New Roman" w:eastAsiaTheme="majorEastAsia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0F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">
    <w:name w:val="No Spacing"/>
    <w:link w:val="af0"/>
    <w:uiPriority w:val="99"/>
    <w:qFormat/>
    <w:rsid w:val="00D0147A"/>
    <w:pPr>
      <w:spacing w:after="0"/>
      <w:jc w:val="both"/>
    </w:pPr>
    <w:rPr>
      <w:rFonts w:ascii="Times New Roman" w:eastAsia="Calibri" w:hAnsi="Times New Roman"/>
      <w:sz w:val="28"/>
      <w:szCs w:val="22"/>
    </w:rPr>
  </w:style>
  <w:style w:type="character" w:customStyle="1" w:styleId="af0">
    <w:name w:val="Без интервала Знак"/>
    <w:link w:val="af"/>
    <w:uiPriority w:val="99"/>
    <w:locked/>
    <w:rsid w:val="00D0147A"/>
    <w:rPr>
      <w:rFonts w:ascii="Times New Roman" w:eastAsia="Calibri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103;\Documents\&#1055;&#1056;&#1054;&#1058;&#1054;&#1050;&#1054;&#1051;&#1067;%20&#1057;&#1054;&#1042;&#1045;&#1058;&#1040;%204%20&#1057;&#1054;&#1047;&#1067;&#1042;&#1040;\&#1096;&#1072;&#1073;&#1083;&#1086;&#1085;%20&#1088;&#1077;&#1096;&#1077;&#1085;&#1080;&#1077;%20&#1057;&#1086;&#1074;&#1077;&#1090;&#1072;%204%20&#1089;&#1086;&#1079;&#1099;&#1074;&#107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решение Совета 4 созыва </Template>
  <TotalTime>104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cp:lastModifiedBy>Галина Байрамукова</cp:lastModifiedBy>
  <cp:revision>9</cp:revision>
  <cp:lastPrinted>2024-06-13T11:08:00Z</cp:lastPrinted>
  <dcterms:created xsi:type="dcterms:W3CDTF">2024-05-22T15:59:00Z</dcterms:created>
  <dcterms:modified xsi:type="dcterms:W3CDTF">2024-06-13T11:40:00Z</dcterms:modified>
</cp:coreProperties>
</file>