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46" w:rsidRPr="002E6E74" w:rsidRDefault="00C41846">
      <w:pPr>
        <w:rPr>
          <w:sz w:val="20"/>
          <w:szCs w:val="20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1"/>
        <w:gridCol w:w="1558"/>
        <w:gridCol w:w="1562"/>
        <w:gridCol w:w="2134"/>
        <w:gridCol w:w="1985"/>
        <w:gridCol w:w="1702"/>
      </w:tblGrid>
      <w:tr w:rsidR="009D1607" w:rsidRPr="002E6E74" w:rsidTr="005232A7">
        <w:trPr>
          <w:trHeight w:val="430"/>
        </w:trPr>
        <w:tc>
          <w:tcPr>
            <w:tcW w:w="10632" w:type="dxa"/>
            <w:gridSpan w:val="6"/>
            <w:tcBorders>
              <w:top w:val="nil"/>
              <w:left w:val="nil"/>
              <w:right w:val="nil"/>
            </w:tcBorders>
          </w:tcPr>
          <w:p w:rsidR="009D1607" w:rsidRPr="002E6E74" w:rsidRDefault="00A51C6D" w:rsidP="009D1607">
            <w:pPr>
              <w:pStyle w:val="1"/>
              <w:jc w:val="center"/>
              <w:rPr>
                <w:sz w:val="20"/>
              </w:rPr>
            </w:pPr>
            <w:bookmarkStart w:id="0" w:name="_GoBack"/>
            <w:bookmarkEnd w:id="0"/>
            <w:r w:rsidRPr="002E6E74">
              <w:t>Раздел 2</w:t>
            </w:r>
          </w:p>
        </w:tc>
      </w:tr>
      <w:tr w:rsidR="00FD0C65" w:rsidRPr="002E6E74" w:rsidTr="005232A7">
        <w:trPr>
          <w:trHeight w:val="430"/>
        </w:trPr>
        <w:tc>
          <w:tcPr>
            <w:tcW w:w="10632" w:type="dxa"/>
            <w:gridSpan w:val="6"/>
          </w:tcPr>
          <w:p w:rsidR="00FD0C65" w:rsidRPr="002E6E74" w:rsidRDefault="00FD0C65" w:rsidP="00FD0C65">
            <w:pPr>
              <w:pStyle w:val="1"/>
              <w:spacing w:before="12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Сведения о местоположении границ объекта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694243">
            <w:pPr>
              <w:pStyle w:val="1"/>
              <w:rPr>
                <w:sz w:val="20"/>
              </w:rPr>
            </w:pPr>
            <w:r w:rsidRPr="002E6E74">
              <w:rPr>
                <w:sz w:val="20"/>
              </w:rPr>
              <w:t xml:space="preserve">1. Система координат </w:t>
            </w:r>
            <w:r w:rsidRPr="002E6E74">
              <w:rPr>
                <w:sz w:val="20"/>
                <w:u w:val="single"/>
              </w:rPr>
              <w:t>–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2. Сведения о характерных точках границ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 границ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6E1041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774124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3B538E">
              <w:rPr>
                <w:sz w:val="20"/>
              </w:rPr>
              <w:t xml:space="preserve"> </w:t>
            </w:r>
            <w:r w:rsidR="006B54F3" w:rsidRPr="002E6E74">
              <w:rPr>
                <w:sz w:val="20"/>
              </w:rPr>
              <w:t xml:space="preserve">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5B380A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5B380A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EE1B03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(1)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555089.87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260065.00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555097.16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260063.79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555101.75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260084.52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555114.26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260140.07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555131.58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260215.26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555153.05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260272.80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555082.47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260301.46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555006.90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260278.86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554974.95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260084.08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555089.87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260065.00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Зона</w:t>
            </w:r>
            <w:proofErr w:type="gramStart"/>
            <w:r w:rsidRPr="002E6E74">
              <w:rPr>
                <w:sz w:val="18"/>
                <w:szCs w:val="20"/>
              </w:rPr>
              <w:t>1</w:t>
            </w:r>
            <w:proofErr w:type="gramEnd"/>
            <w:r w:rsidRPr="002E6E74">
              <w:rPr>
                <w:sz w:val="18"/>
                <w:szCs w:val="20"/>
              </w:rPr>
              <w:t>(2)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–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554490.23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259119.42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554281.29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259061.98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554240.53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259093.54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554193.03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259111.62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554155.65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259117.75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554082.10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259159.12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554068.93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259172.60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554045.94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259184.86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554016.83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259238.49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553975.77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259294.26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553931.03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259390.79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553895.48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259413.16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553874.34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259420.20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553825.62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259392.01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553782.88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259352.86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553752.48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259345.62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259353.34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553679.92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259383.95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553650.03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259442.04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553646.42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259464.46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553654.58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259472.43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553715.25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259471.21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553719.54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259523.61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553697.76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259532.20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553639.67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259522.07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553592.66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259477.00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553547.81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259452.56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553508.90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259450.21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553472.90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259417.66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553447.62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259419.70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553425.17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259434.88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553415.13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259453.69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553401.66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259473.57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553399.52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259494.52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553381.99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259513.98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553351.63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259525.53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553336.24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259538.35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553323.41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259561.01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553319.13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259607.62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553367.31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259805.46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553258.40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259948.87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553119.28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260034.05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553092.30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260177.43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553011.38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260286.74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552934.01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260283.19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552897.10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260237.77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260141.23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552781.40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260019.85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552571.48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259944.36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552592.96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259901.94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552617.12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259879.10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552655.33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259880.42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552672.46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259860.22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552713.75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259880.86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552776.68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259843.35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552794.01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259808.68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552909.00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259790.49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259750.27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552932.11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259674.17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552955.52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259586.17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552951.66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259538.93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552935.92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259479.77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552893.48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259476.79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552863.77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259427.73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552858.24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259392.49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552882.77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259357.59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553034.10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259272.60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552989.88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259230.44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552843.31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259174.83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552730.66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258998.50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552688.60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258952.89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552687.00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258930.00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552715.36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258910.68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552694.09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258812.05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552797.31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258819.68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552847.91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258786.99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552806.19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258750.36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552835.93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258659.63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552799.64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258494.92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552749.94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258429.03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552771.16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258401.11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552882.65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258461.55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552957.33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258429.81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552983.53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258474.08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552982.43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258543.01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553007.10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258602.91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553063.04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258626.25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553081.53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258669.64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553072.95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258703.33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553118.75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258771.60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553172.93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258778.87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553229.75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258849.79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553257.94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258824.90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553255.74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258792.97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553226.67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553174.91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553134.83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258707.74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553158.39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258636.38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553137.88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258594.63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553074.27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258578.68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258522.95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553066.88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258463.79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553026.91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258414.60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552970.75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258376.32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552965.07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258318.11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552981.28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258271.11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553005.85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258244.87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553036.18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258212.38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119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553040.14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258093.52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553012.84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258016.83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553081.60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258011.94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553135.91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258070.23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553197.84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258010.05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553186.86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257973.16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553188.69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257780.27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553240.89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257600.26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127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553289.74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257534.26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553338.71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257508.70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129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553397.63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257507.99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553430.87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257607.72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553439.82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257615.98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553446.46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257621.08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553458.03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257688.51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553463.63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257724.42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553451.46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257830.72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553423.17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257856.18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553414.50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257923.68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553401.57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257998.82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139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553420.02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258046.51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553543.26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257986.69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553767.15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257956.44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553885.51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258036.01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553992.99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258199.75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554064.92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258376.25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554093.47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258392.06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554112.80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258382.40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554138.71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258331.89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554152.76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258320.91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149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554164.62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258316.95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554131.68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258207.15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554098.67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258103.32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553974.39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258105.12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553896.15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257820.54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553907.21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257769.26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553860.22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257636.78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553810.67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257520.77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553805.82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257501.82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553777.11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257298.45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159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553776.75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257257.20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553727.26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257131.10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161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553704.92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257098.88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553664.76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257058.15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553659.83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257051.21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553655.72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256993.76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553623.30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256917.94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553789.44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256832.64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553773.28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256777.08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553820.39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256750.74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169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553904.69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256920.86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553938.19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256907.22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554011.69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257077.12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554050.83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257225.93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554102.32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257343.80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554286.68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257536.91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554291.20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257545.31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554322.54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257526.11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554337.91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257542.85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554301.58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257564.62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179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554455.56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257850.93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554751.80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258172.15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554617.67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258278.66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554680.00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258398.64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554705.71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258499.93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554771.45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258595.12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554817.41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258610.23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554872.81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258682.63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554928.88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258754.87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554995.39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258744.90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189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555011.70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258759.58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555019.04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258776.97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555021.76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258798.17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555011.16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258834.86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554945.38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258862.11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554901.58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258881.51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 xml:space="preserve">Картометрический </w:t>
            </w:r>
            <w:r w:rsidRPr="002E6E74">
              <w:rPr>
                <w:sz w:val="18"/>
                <w:szCs w:val="20"/>
              </w:rPr>
              <w:lastRenderedPageBreak/>
              <w:t>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 xml:space="preserve">3акрепление </w:t>
            </w:r>
            <w:r w:rsidRPr="002E6E74">
              <w:rPr>
                <w:sz w:val="18"/>
                <w:szCs w:val="20"/>
              </w:rPr>
              <w:lastRenderedPageBreak/>
              <w:t>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lastRenderedPageBreak/>
              <w:t>195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554852.79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258877.08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554821.74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258890.38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554751.38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258967.61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554633.39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259018.38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199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554578.25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259025.22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554545.79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259033.09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201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554487.28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202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554489.24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258904.26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203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554482.85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258887.05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204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554458.26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258889.01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205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554397.78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258925.40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206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554406.58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258948.17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207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554390.12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258955.47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208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554410.41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259001.82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209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554431.04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259049.51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554455.28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259089.03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10</w:t>
            </w:r>
          </w:p>
        </w:tc>
        <w:tc>
          <w:tcPr>
            <w:tcW w:w="1558" w:type="dxa"/>
          </w:tcPr>
          <w:p w:rsidR="006E1041" w:rsidRPr="002E6E74" w:rsidRDefault="006E1041" w:rsidP="00F12DB0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554489.78</w:t>
            </w:r>
          </w:p>
        </w:tc>
        <w:tc>
          <w:tcPr>
            <w:tcW w:w="1562" w:type="dxa"/>
          </w:tcPr>
          <w:p w:rsidR="006E1041" w:rsidRPr="002E6E74" w:rsidRDefault="006E1041" w:rsidP="00FD7D53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259111.14</w:t>
            </w:r>
          </w:p>
        </w:tc>
        <w:tc>
          <w:tcPr>
            <w:tcW w:w="2134" w:type="dxa"/>
          </w:tcPr>
          <w:p w:rsidR="006E1041" w:rsidRPr="002E6E74" w:rsidRDefault="001A68FD" w:rsidP="00702078">
            <w:pPr>
              <w:jc w:val="center"/>
              <w:rPr>
                <w:sz w:val="18"/>
                <w:szCs w:val="20"/>
                <w:lang w:val="en-US"/>
              </w:rPr>
            </w:pPr>
            <w:r w:rsidRPr="002E6E74">
              <w:rPr>
                <w:sz w:val="18"/>
                <w:szCs w:val="20"/>
              </w:rPr>
              <w:t>Картометрический метод</w:t>
            </w:r>
          </w:p>
        </w:tc>
        <w:tc>
          <w:tcPr>
            <w:tcW w:w="1985" w:type="dxa"/>
          </w:tcPr>
          <w:p w:rsidR="006E1041" w:rsidRPr="002E6E74" w:rsidRDefault="007E0D40" w:rsidP="00702078">
            <w:pPr>
              <w:jc w:val="center"/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0.20</w:t>
            </w:r>
          </w:p>
        </w:tc>
        <w:tc>
          <w:tcPr>
            <w:tcW w:w="1702" w:type="dxa"/>
          </w:tcPr>
          <w:p w:rsidR="006E1041" w:rsidRPr="002E6E74" w:rsidRDefault="006E1041" w:rsidP="00C638C6">
            <w:pPr>
              <w:rPr>
                <w:sz w:val="18"/>
                <w:szCs w:val="20"/>
              </w:rPr>
            </w:pPr>
            <w:r w:rsidRPr="002E6E74">
              <w:rPr>
                <w:sz w:val="18"/>
                <w:szCs w:val="20"/>
              </w:rPr>
              <w:t>3акрепление отсутствует</w:t>
            </w:r>
          </w:p>
        </w:tc>
      </w:tr>
      <w:tr w:rsidR="006E1041" w:rsidRPr="002E6E74" w:rsidTr="005232A7">
        <w:trPr>
          <w:trHeight w:hRule="exact" w:val="397"/>
        </w:trPr>
        <w:tc>
          <w:tcPr>
            <w:tcW w:w="10632" w:type="dxa"/>
            <w:gridSpan w:val="6"/>
          </w:tcPr>
          <w:p w:rsidR="006E1041" w:rsidRPr="002E6E74" w:rsidRDefault="006E1041" w:rsidP="00774124">
            <w:pPr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3. Сведения о характерных точках части (частей) границы объекта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 w:val="restart"/>
            <w:vAlign w:val="center"/>
          </w:tcPr>
          <w:p w:rsidR="006E1041" w:rsidRPr="002E6E74" w:rsidRDefault="006E1041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Обозначение</w:t>
            </w:r>
          </w:p>
          <w:p w:rsidR="006E1041" w:rsidRPr="002E6E74" w:rsidRDefault="006B7CAC" w:rsidP="00BB0F7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характерных точек </w:t>
            </w:r>
            <w:r w:rsidR="006E1041" w:rsidRPr="002E6E74">
              <w:rPr>
                <w:sz w:val="20"/>
              </w:rPr>
              <w:t>части границы</w:t>
            </w:r>
          </w:p>
        </w:tc>
        <w:tc>
          <w:tcPr>
            <w:tcW w:w="3120" w:type="dxa"/>
            <w:gridSpan w:val="2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Координаты, </w:t>
            </w:r>
            <w:proofErr w:type="gramStart"/>
            <w:r w:rsidRPr="002E6E74">
              <w:rPr>
                <w:sz w:val="20"/>
              </w:rPr>
              <w:t>м</w:t>
            </w:r>
            <w:proofErr w:type="gramEnd"/>
          </w:p>
        </w:tc>
        <w:tc>
          <w:tcPr>
            <w:tcW w:w="2134" w:type="dxa"/>
            <w:vMerge w:val="restart"/>
            <w:vAlign w:val="center"/>
          </w:tcPr>
          <w:p w:rsidR="006E1041" w:rsidRPr="002E6E74" w:rsidRDefault="006E1041" w:rsidP="00D35727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Метод определения координат характерной точки </w:t>
            </w:r>
          </w:p>
        </w:tc>
        <w:tc>
          <w:tcPr>
            <w:tcW w:w="1985" w:type="dxa"/>
            <w:vMerge w:val="restart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 xml:space="preserve">Средняя </w:t>
            </w:r>
            <w:proofErr w:type="spellStart"/>
            <w:r w:rsidRPr="002E6E74">
              <w:rPr>
                <w:sz w:val="20"/>
              </w:rPr>
              <w:t>квадратическая</w:t>
            </w:r>
            <w:proofErr w:type="spellEnd"/>
            <w:r w:rsidRPr="002E6E74">
              <w:rPr>
                <w:sz w:val="20"/>
              </w:rPr>
              <w:t xml:space="preserve"> погрешность положения характерной точки (М</w:t>
            </w:r>
            <w:proofErr w:type="gramStart"/>
            <w:r w:rsidRPr="002E6E74">
              <w:rPr>
                <w:sz w:val="20"/>
                <w:vertAlign w:val="subscript"/>
                <w:lang w:val="en-US"/>
              </w:rPr>
              <w:t>t</w:t>
            </w:r>
            <w:proofErr w:type="gramEnd"/>
            <w:r w:rsidRPr="002E6E74">
              <w:rPr>
                <w:sz w:val="20"/>
              </w:rPr>
              <w:t>), м</w:t>
            </w:r>
          </w:p>
        </w:tc>
        <w:tc>
          <w:tcPr>
            <w:tcW w:w="1702" w:type="dxa"/>
            <w:vMerge w:val="restart"/>
            <w:vAlign w:val="center"/>
          </w:tcPr>
          <w:p w:rsidR="006E1041" w:rsidRPr="002E6E74" w:rsidRDefault="006E1041" w:rsidP="001A562B">
            <w:pPr>
              <w:pStyle w:val="1"/>
              <w:spacing w:before="60" w:after="60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Описание обозначения точки</w:t>
            </w:r>
            <w:r w:rsidR="006B54F3" w:rsidRPr="002E6E74">
              <w:rPr>
                <w:sz w:val="20"/>
              </w:rPr>
              <w:t xml:space="preserve"> на местности </w:t>
            </w:r>
            <w:r w:rsidR="006B7CAC" w:rsidRPr="002E6E74">
              <w:rPr>
                <w:sz w:val="20"/>
              </w:rPr>
              <w:t>(при наличии)</w:t>
            </w: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Х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Y</w:t>
            </w:r>
          </w:p>
        </w:tc>
        <w:tc>
          <w:tcPr>
            <w:tcW w:w="2134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  <w:tc>
          <w:tcPr>
            <w:tcW w:w="1702" w:type="dxa"/>
            <w:vMerge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</w:p>
        </w:tc>
      </w:tr>
      <w:tr w:rsidR="006E1041" w:rsidRPr="002E6E74" w:rsidTr="005232A7">
        <w:tblPrEx>
          <w:tblLook w:val="0000" w:firstRow="0" w:lastRow="0" w:firstColumn="0" w:lastColumn="0" w:noHBand="0" w:noVBand="0"/>
        </w:tblPrEx>
        <w:trPr>
          <w:trHeight w:val="54"/>
        </w:trPr>
        <w:tc>
          <w:tcPr>
            <w:tcW w:w="1691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1</w:t>
            </w:r>
          </w:p>
        </w:tc>
        <w:tc>
          <w:tcPr>
            <w:tcW w:w="1558" w:type="dxa"/>
            <w:vAlign w:val="center"/>
          </w:tcPr>
          <w:p w:rsidR="006E1041" w:rsidRPr="002E6E74" w:rsidRDefault="006E1041" w:rsidP="001A562B">
            <w:pPr>
              <w:pStyle w:val="a3"/>
              <w:jc w:val="center"/>
              <w:rPr>
                <w:sz w:val="20"/>
                <w:szCs w:val="20"/>
              </w:rPr>
            </w:pPr>
            <w:r w:rsidRPr="002E6E74">
              <w:rPr>
                <w:sz w:val="20"/>
                <w:szCs w:val="20"/>
              </w:rPr>
              <w:t>2</w:t>
            </w:r>
          </w:p>
        </w:tc>
        <w:tc>
          <w:tcPr>
            <w:tcW w:w="156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  <w:lang w:val="en-US"/>
              </w:rPr>
            </w:pPr>
            <w:r w:rsidRPr="002E6E74">
              <w:rPr>
                <w:sz w:val="20"/>
                <w:lang w:val="en-US"/>
              </w:rPr>
              <w:t>3</w:t>
            </w:r>
          </w:p>
        </w:tc>
        <w:tc>
          <w:tcPr>
            <w:tcW w:w="2134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4</w:t>
            </w:r>
          </w:p>
        </w:tc>
        <w:tc>
          <w:tcPr>
            <w:tcW w:w="1985" w:type="dxa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5</w:t>
            </w:r>
          </w:p>
        </w:tc>
        <w:tc>
          <w:tcPr>
            <w:tcW w:w="1702" w:type="dxa"/>
            <w:vAlign w:val="center"/>
          </w:tcPr>
          <w:p w:rsidR="006E1041" w:rsidRPr="002E6E74" w:rsidRDefault="006E1041" w:rsidP="001A562B">
            <w:pPr>
              <w:pStyle w:val="1"/>
              <w:jc w:val="center"/>
              <w:rPr>
                <w:sz w:val="20"/>
              </w:rPr>
            </w:pPr>
            <w:r w:rsidRPr="002E6E74">
              <w:rPr>
                <w:sz w:val="20"/>
              </w:rPr>
              <w:t>6</w:t>
            </w:r>
          </w:p>
        </w:tc>
      </w:tr>
      <w:tr w:rsidR="00CB4EAE" w:rsidRPr="002E6E74" w:rsidTr="003946A7">
        <w:tblPrEx>
          <w:tblLook w:val="0000" w:firstRow="0" w:lastRow="0" w:firstColumn="0" w:lastColumn="0" w:noHBand="0" w:noVBand="0"/>
        </w:tblPrEx>
        <w:trPr>
          <w:trHeight w:val="243"/>
        </w:trPr>
        <w:tc>
          <w:tcPr>
            <w:tcW w:w="1691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58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56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2134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985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  <w:tc>
          <w:tcPr>
            <w:tcW w:w="1702" w:type="dxa"/>
            <w:vAlign w:val="center"/>
          </w:tcPr>
          <w:p w:rsidR="00CB4EAE" w:rsidRPr="002E6E74" w:rsidRDefault="00CB4EAE">
            <w:pPr>
              <w:pStyle w:val="aa"/>
              <w:jc w:val="center"/>
            </w:pPr>
            <w:r w:rsidRPr="002E6E74">
              <w:rPr>
                <w:sz w:val="18"/>
                <w:szCs w:val="18"/>
              </w:rPr>
              <w:t>–</w:t>
            </w:r>
          </w:p>
        </w:tc>
      </w:tr>
    </w:tbl>
    <w:p w:rsidR="008C6A59" w:rsidRDefault="008C6A59"/>
    <w:sectPr w:rsidR="008C6A59" w:rsidSect="00712644">
      <w:type w:val="continuous"/>
      <w:pgSz w:w="11906" w:h="16838" w:code="9"/>
      <w:pgMar w:top="1134" w:right="1085" w:bottom="1134" w:left="1134" w:header="709" w:footer="709" w:gutter="0"/>
      <w:cols w:space="39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955" w:rsidRDefault="00866955">
      <w:r>
        <w:separator/>
      </w:r>
    </w:p>
  </w:endnote>
  <w:endnote w:type="continuationSeparator" w:id="0">
    <w:p w:rsidR="00866955" w:rsidRDefault="00866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955" w:rsidRDefault="00866955">
      <w:r>
        <w:separator/>
      </w:r>
    </w:p>
  </w:footnote>
  <w:footnote w:type="continuationSeparator" w:id="0">
    <w:p w:rsidR="00866955" w:rsidRDefault="00866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1680"/>
    <w:rsid w:val="00037B3D"/>
    <w:rsid w:val="000466E4"/>
    <w:rsid w:val="0006195B"/>
    <w:rsid w:val="0007437B"/>
    <w:rsid w:val="000A2945"/>
    <w:rsid w:val="000A7B0E"/>
    <w:rsid w:val="000C18AD"/>
    <w:rsid w:val="000C2A60"/>
    <w:rsid w:val="000C6F5A"/>
    <w:rsid w:val="000D55A1"/>
    <w:rsid w:val="000E0AF3"/>
    <w:rsid w:val="000E1613"/>
    <w:rsid w:val="000E6177"/>
    <w:rsid w:val="00111773"/>
    <w:rsid w:val="00135D35"/>
    <w:rsid w:val="00137CEE"/>
    <w:rsid w:val="001938BC"/>
    <w:rsid w:val="001946BE"/>
    <w:rsid w:val="001A68FD"/>
    <w:rsid w:val="001C3AD5"/>
    <w:rsid w:val="001D1BAD"/>
    <w:rsid w:val="001D4228"/>
    <w:rsid w:val="001D5B2F"/>
    <w:rsid w:val="001E4FCE"/>
    <w:rsid w:val="001E7CB8"/>
    <w:rsid w:val="001F0AFA"/>
    <w:rsid w:val="00202900"/>
    <w:rsid w:val="00235B59"/>
    <w:rsid w:val="0024115F"/>
    <w:rsid w:val="002625DA"/>
    <w:rsid w:val="00267963"/>
    <w:rsid w:val="00271DFE"/>
    <w:rsid w:val="002762A9"/>
    <w:rsid w:val="0027732E"/>
    <w:rsid w:val="00281DA4"/>
    <w:rsid w:val="002B67D8"/>
    <w:rsid w:val="002C054A"/>
    <w:rsid w:val="002C5069"/>
    <w:rsid w:val="002E3FCA"/>
    <w:rsid w:val="002E69BF"/>
    <w:rsid w:val="002E6E74"/>
    <w:rsid w:val="002F2A55"/>
    <w:rsid w:val="00302C2D"/>
    <w:rsid w:val="003105B1"/>
    <w:rsid w:val="00316410"/>
    <w:rsid w:val="00335943"/>
    <w:rsid w:val="00341896"/>
    <w:rsid w:val="0038425F"/>
    <w:rsid w:val="003A076C"/>
    <w:rsid w:val="003B538E"/>
    <w:rsid w:val="003C0FDC"/>
    <w:rsid w:val="003C413E"/>
    <w:rsid w:val="003C627B"/>
    <w:rsid w:val="003E1C17"/>
    <w:rsid w:val="003E7E71"/>
    <w:rsid w:val="003F7F20"/>
    <w:rsid w:val="00406578"/>
    <w:rsid w:val="004143B0"/>
    <w:rsid w:val="004179A5"/>
    <w:rsid w:val="004227DE"/>
    <w:rsid w:val="00432044"/>
    <w:rsid w:val="0048032A"/>
    <w:rsid w:val="0048343E"/>
    <w:rsid w:val="00484838"/>
    <w:rsid w:val="00491142"/>
    <w:rsid w:val="004919CD"/>
    <w:rsid w:val="004951A1"/>
    <w:rsid w:val="004A2D67"/>
    <w:rsid w:val="004A7771"/>
    <w:rsid w:val="004C1512"/>
    <w:rsid w:val="004C56A2"/>
    <w:rsid w:val="004D328E"/>
    <w:rsid w:val="004E79C7"/>
    <w:rsid w:val="0051104D"/>
    <w:rsid w:val="005114A5"/>
    <w:rsid w:val="005232A7"/>
    <w:rsid w:val="00526EDF"/>
    <w:rsid w:val="0054169C"/>
    <w:rsid w:val="00551FB2"/>
    <w:rsid w:val="00555BE6"/>
    <w:rsid w:val="005B380A"/>
    <w:rsid w:val="005B4876"/>
    <w:rsid w:val="005C1AF9"/>
    <w:rsid w:val="005D3807"/>
    <w:rsid w:val="005E048E"/>
    <w:rsid w:val="005F5C35"/>
    <w:rsid w:val="005F61A4"/>
    <w:rsid w:val="006151C2"/>
    <w:rsid w:val="0062705D"/>
    <w:rsid w:val="00650C05"/>
    <w:rsid w:val="00650F26"/>
    <w:rsid w:val="006731FF"/>
    <w:rsid w:val="00674D66"/>
    <w:rsid w:val="0068587F"/>
    <w:rsid w:val="006932C0"/>
    <w:rsid w:val="00693A09"/>
    <w:rsid w:val="00694243"/>
    <w:rsid w:val="006A00AF"/>
    <w:rsid w:val="006A0AC3"/>
    <w:rsid w:val="006A16E6"/>
    <w:rsid w:val="006B11F3"/>
    <w:rsid w:val="006B54F3"/>
    <w:rsid w:val="006B7CAC"/>
    <w:rsid w:val="006B7EAA"/>
    <w:rsid w:val="006C1AA7"/>
    <w:rsid w:val="006E1041"/>
    <w:rsid w:val="006F19EF"/>
    <w:rsid w:val="00702078"/>
    <w:rsid w:val="007022E6"/>
    <w:rsid w:val="00712644"/>
    <w:rsid w:val="00723FCC"/>
    <w:rsid w:val="00724B44"/>
    <w:rsid w:val="00732DEE"/>
    <w:rsid w:val="007448D7"/>
    <w:rsid w:val="00755AC8"/>
    <w:rsid w:val="00774124"/>
    <w:rsid w:val="00774326"/>
    <w:rsid w:val="00787201"/>
    <w:rsid w:val="007A37E2"/>
    <w:rsid w:val="007B1A3F"/>
    <w:rsid w:val="007E0D40"/>
    <w:rsid w:val="007E1B10"/>
    <w:rsid w:val="00832DCE"/>
    <w:rsid w:val="00845B7C"/>
    <w:rsid w:val="0085585F"/>
    <w:rsid w:val="00866955"/>
    <w:rsid w:val="00876251"/>
    <w:rsid w:val="008A29A3"/>
    <w:rsid w:val="008A3EFE"/>
    <w:rsid w:val="008B2DD8"/>
    <w:rsid w:val="008B30B1"/>
    <w:rsid w:val="008C6A59"/>
    <w:rsid w:val="008D214A"/>
    <w:rsid w:val="008D51C3"/>
    <w:rsid w:val="008E13A9"/>
    <w:rsid w:val="008E2767"/>
    <w:rsid w:val="008E2E56"/>
    <w:rsid w:val="008F235D"/>
    <w:rsid w:val="008F6568"/>
    <w:rsid w:val="00905261"/>
    <w:rsid w:val="00911877"/>
    <w:rsid w:val="00912984"/>
    <w:rsid w:val="00920541"/>
    <w:rsid w:val="00920C69"/>
    <w:rsid w:val="00950825"/>
    <w:rsid w:val="009543C0"/>
    <w:rsid w:val="00965859"/>
    <w:rsid w:val="009771BD"/>
    <w:rsid w:val="00986AB4"/>
    <w:rsid w:val="009879F3"/>
    <w:rsid w:val="009922D3"/>
    <w:rsid w:val="009A0C27"/>
    <w:rsid w:val="009D1607"/>
    <w:rsid w:val="009E6B7B"/>
    <w:rsid w:val="009F3C61"/>
    <w:rsid w:val="009F5A34"/>
    <w:rsid w:val="009F751A"/>
    <w:rsid w:val="00A11DCA"/>
    <w:rsid w:val="00A16F04"/>
    <w:rsid w:val="00A17721"/>
    <w:rsid w:val="00A2661C"/>
    <w:rsid w:val="00A37096"/>
    <w:rsid w:val="00A41533"/>
    <w:rsid w:val="00A42BAE"/>
    <w:rsid w:val="00A50092"/>
    <w:rsid w:val="00A51C6D"/>
    <w:rsid w:val="00A67426"/>
    <w:rsid w:val="00A70AF8"/>
    <w:rsid w:val="00A72B10"/>
    <w:rsid w:val="00A7334B"/>
    <w:rsid w:val="00A81B4A"/>
    <w:rsid w:val="00A83D3C"/>
    <w:rsid w:val="00A93847"/>
    <w:rsid w:val="00AD0368"/>
    <w:rsid w:val="00AD0B32"/>
    <w:rsid w:val="00AF407B"/>
    <w:rsid w:val="00B256B9"/>
    <w:rsid w:val="00B31482"/>
    <w:rsid w:val="00B4125C"/>
    <w:rsid w:val="00B55E57"/>
    <w:rsid w:val="00B836F8"/>
    <w:rsid w:val="00B83F79"/>
    <w:rsid w:val="00B90700"/>
    <w:rsid w:val="00B9167A"/>
    <w:rsid w:val="00BA0687"/>
    <w:rsid w:val="00BA11ED"/>
    <w:rsid w:val="00BB0F7B"/>
    <w:rsid w:val="00BB713B"/>
    <w:rsid w:val="00BC234A"/>
    <w:rsid w:val="00BD3E38"/>
    <w:rsid w:val="00BE1C64"/>
    <w:rsid w:val="00C11B14"/>
    <w:rsid w:val="00C211AE"/>
    <w:rsid w:val="00C24B6C"/>
    <w:rsid w:val="00C41846"/>
    <w:rsid w:val="00C54B37"/>
    <w:rsid w:val="00C57580"/>
    <w:rsid w:val="00C622F7"/>
    <w:rsid w:val="00C638C6"/>
    <w:rsid w:val="00C76277"/>
    <w:rsid w:val="00C76473"/>
    <w:rsid w:val="00C8540A"/>
    <w:rsid w:val="00C90EB6"/>
    <w:rsid w:val="00C91738"/>
    <w:rsid w:val="00CA1EE7"/>
    <w:rsid w:val="00CB4EAE"/>
    <w:rsid w:val="00CC3242"/>
    <w:rsid w:val="00CC4C2B"/>
    <w:rsid w:val="00CD74DF"/>
    <w:rsid w:val="00CF75EF"/>
    <w:rsid w:val="00D00B35"/>
    <w:rsid w:val="00D31A86"/>
    <w:rsid w:val="00D33475"/>
    <w:rsid w:val="00D35727"/>
    <w:rsid w:val="00D36B49"/>
    <w:rsid w:val="00D42EF9"/>
    <w:rsid w:val="00D4425F"/>
    <w:rsid w:val="00D61A8E"/>
    <w:rsid w:val="00D65BF5"/>
    <w:rsid w:val="00D65F94"/>
    <w:rsid w:val="00D70CB1"/>
    <w:rsid w:val="00D751A3"/>
    <w:rsid w:val="00D862B1"/>
    <w:rsid w:val="00DA206A"/>
    <w:rsid w:val="00DA3B4D"/>
    <w:rsid w:val="00DC3827"/>
    <w:rsid w:val="00DF6A6C"/>
    <w:rsid w:val="00DF7293"/>
    <w:rsid w:val="00E05870"/>
    <w:rsid w:val="00E20C90"/>
    <w:rsid w:val="00E2417B"/>
    <w:rsid w:val="00E24D8E"/>
    <w:rsid w:val="00E302EC"/>
    <w:rsid w:val="00E34A2D"/>
    <w:rsid w:val="00E37F5A"/>
    <w:rsid w:val="00E44EB2"/>
    <w:rsid w:val="00E55143"/>
    <w:rsid w:val="00E64F79"/>
    <w:rsid w:val="00E674B7"/>
    <w:rsid w:val="00E82666"/>
    <w:rsid w:val="00E83290"/>
    <w:rsid w:val="00E85DA1"/>
    <w:rsid w:val="00E8672D"/>
    <w:rsid w:val="00E9096C"/>
    <w:rsid w:val="00E95F6A"/>
    <w:rsid w:val="00EB0B42"/>
    <w:rsid w:val="00EC27B9"/>
    <w:rsid w:val="00EC3D97"/>
    <w:rsid w:val="00ED1680"/>
    <w:rsid w:val="00EE1B03"/>
    <w:rsid w:val="00EE1FBE"/>
    <w:rsid w:val="00EE3CEE"/>
    <w:rsid w:val="00F07C00"/>
    <w:rsid w:val="00F12DB0"/>
    <w:rsid w:val="00F46278"/>
    <w:rsid w:val="00F514D0"/>
    <w:rsid w:val="00F5488D"/>
    <w:rsid w:val="00F550FD"/>
    <w:rsid w:val="00F66554"/>
    <w:rsid w:val="00F778AF"/>
    <w:rsid w:val="00F8248E"/>
    <w:rsid w:val="00F969E1"/>
    <w:rsid w:val="00F96F27"/>
    <w:rsid w:val="00FB0474"/>
    <w:rsid w:val="00FC48B8"/>
    <w:rsid w:val="00FD0C65"/>
    <w:rsid w:val="00FD7D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9B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4876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5B48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F7293"/>
  </w:style>
  <w:style w:type="table" w:styleId="a7">
    <w:name w:val="Table Grid"/>
    <w:basedOn w:val="a1"/>
    <w:rsid w:val="002C0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4143B0"/>
    <w:rPr>
      <w:snapToGrid w:val="0"/>
      <w:sz w:val="24"/>
    </w:rPr>
  </w:style>
  <w:style w:type="paragraph" w:styleId="a8">
    <w:name w:val="endnote text"/>
    <w:basedOn w:val="a"/>
    <w:link w:val="a9"/>
    <w:rsid w:val="00A16F04"/>
    <w:rPr>
      <w:sz w:val="20"/>
      <w:szCs w:val="20"/>
    </w:rPr>
  </w:style>
  <w:style w:type="character" w:customStyle="1" w:styleId="a9">
    <w:name w:val="Текст концевой сноски Знак"/>
    <w:basedOn w:val="a0"/>
    <w:link w:val="a8"/>
    <w:rsid w:val="00A16F04"/>
  </w:style>
  <w:style w:type="paragraph" w:styleId="aa">
    <w:name w:val="Normal (Web)"/>
    <w:basedOn w:val="a"/>
    <w:uiPriority w:val="99"/>
    <w:rsid w:val="00A16F04"/>
    <w:pPr>
      <w:spacing w:before="100" w:beforeAutospacing="1" w:after="119"/>
    </w:pPr>
  </w:style>
  <w:style w:type="character" w:customStyle="1" w:styleId="a4">
    <w:name w:val="Верхний колонтитул Знак"/>
    <w:basedOn w:val="a0"/>
    <w:link w:val="a3"/>
    <w:rsid w:val="00694243"/>
    <w:rPr>
      <w:sz w:val="24"/>
      <w:szCs w:val="24"/>
    </w:rPr>
  </w:style>
  <w:style w:type="paragraph" w:styleId="ab">
    <w:name w:val="Balloon Text"/>
    <w:basedOn w:val="a"/>
    <w:link w:val="ac"/>
    <w:rsid w:val="0048343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4834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57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90;&#1077;&#1082;&#1091;&#1097;&#1072;&#1103;%20&#1088;&#1072;&#1073;&#1086;&#1090;&#1072;\Polygon%20HotFix\Polygon\bin\Debug\&#1050;&#1072;&#1088;&#1090;&#1072;%20&#1087;&#1083;&#1072;&#1085;\&#1064;&#1072;&#1073;&#1083;&#1086;&#1085;&#1099;\&#1043;&#1088;&#1072;&#1085;&#1080;&#1094;&#1099;&#1054;&#1073;&#1098;&#1077;&#1082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ГраницыОбъекта.dot</Template>
  <TotalTime>6</TotalTime>
  <Pages>7</Pages>
  <Words>2530</Words>
  <Characters>14427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rnd</Company>
  <LinksUpToDate>false</LinksUpToDate>
  <CharactersWithSpaces>16924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PBPROG121</dc:creator>
  <cp:lastModifiedBy>newversion812@yandex.ru</cp:lastModifiedBy>
  <cp:revision>2</cp:revision>
  <cp:lastPrinted>2023-12-11T12:29:00Z</cp:lastPrinted>
  <dcterms:created xsi:type="dcterms:W3CDTF">2023-12-11T12:35:00Z</dcterms:created>
  <dcterms:modified xsi:type="dcterms:W3CDTF">2023-12-11T12:35:00Z</dcterms:modified>
</cp:coreProperties>
</file>